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F17" w:rsidRPr="008A3F17" w:rsidRDefault="008A3F17" w:rsidP="004437B3">
      <w:pPr>
        <w:shd w:val="clear" w:color="auto" w:fill="FCFCF0"/>
        <w:spacing w:after="173" w:line="480" w:lineRule="auto"/>
        <w:jc w:val="center"/>
        <w:textAlignment w:val="baseline"/>
        <w:rPr>
          <w:rFonts w:ascii="Times New Roman" w:eastAsia="Times New Roman" w:hAnsi="Times New Roman" w:cs="Times New Roman"/>
          <w:b/>
          <w:color w:val="272727"/>
          <w:sz w:val="24"/>
          <w:szCs w:val="24"/>
          <w:u w:val="single"/>
          <w:lang w:val="en-GB" w:eastAsia="es-PE"/>
        </w:rPr>
      </w:pPr>
      <w:r w:rsidRPr="008A3F17">
        <w:rPr>
          <w:rFonts w:ascii="Times New Roman" w:eastAsia="Times New Roman" w:hAnsi="Times New Roman" w:cs="Times New Roman"/>
          <w:b/>
          <w:color w:val="272727"/>
          <w:sz w:val="24"/>
          <w:szCs w:val="24"/>
          <w:u w:val="single"/>
          <w:lang w:val="en-GB" w:eastAsia="es-PE"/>
        </w:rPr>
        <w:t>On Think Tanks Working Paper Series</w:t>
      </w:r>
    </w:p>
    <w:p w:rsidR="008A3F17" w:rsidRDefault="008A3F17" w:rsidP="004437B3">
      <w:pPr>
        <w:shd w:val="clear" w:color="auto" w:fill="FCFCF0"/>
        <w:spacing w:after="173" w:line="480" w:lineRule="auto"/>
        <w:jc w:val="center"/>
        <w:textAlignment w:val="baseline"/>
        <w:rPr>
          <w:rFonts w:ascii="Times New Roman" w:eastAsia="Times New Roman" w:hAnsi="Times New Roman" w:cs="Times New Roman"/>
          <w:b/>
          <w:color w:val="272727"/>
          <w:sz w:val="24"/>
          <w:szCs w:val="24"/>
          <w:u w:val="single"/>
          <w:lang w:val="en-GB" w:eastAsia="es-PE"/>
        </w:rPr>
      </w:pPr>
      <w:r w:rsidRPr="008A3F17">
        <w:rPr>
          <w:rFonts w:ascii="Times New Roman" w:eastAsia="Times New Roman" w:hAnsi="Times New Roman" w:cs="Times New Roman"/>
          <w:b/>
          <w:color w:val="272727"/>
          <w:sz w:val="24"/>
          <w:szCs w:val="24"/>
          <w:u w:val="single"/>
          <w:lang w:val="en-GB" w:eastAsia="es-PE"/>
        </w:rPr>
        <w:t>Submission guidelines</w:t>
      </w:r>
      <w:r w:rsidRPr="008A3F17">
        <w:rPr>
          <w:rFonts w:ascii="Times New Roman" w:eastAsia="Times New Roman" w:hAnsi="Times New Roman" w:cs="Times New Roman"/>
          <w:noProof/>
          <w:color w:val="272727"/>
          <w:sz w:val="24"/>
          <w:szCs w:val="24"/>
          <w:lang w:val="en-GB" w:eastAsia="es-PE"/>
        </w:rPr>
        <w:pict>
          <v:shapetype id="_x0000_t202" coordsize="21600,21600" o:spt="202" path="m,l,21600r21600,l21600,xe">
            <v:stroke joinstyle="miter"/>
            <v:path gradientshapeok="t" o:connecttype="rect"/>
          </v:shapetype>
          <v:shape id="_x0000_s1026" type="#_x0000_t202" style="position:absolute;left:0;text-align:left;margin-left:-8.95pt;margin-top:33.65pt;width:465.8pt;height:83.5pt;z-index:251660288;mso-position-horizontal-relative:text;mso-position-vertical-relative:text;mso-width-relative:margin;mso-height-relative:margin" strokecolor="#92cddc [1944]" strokeweight="2.25pt">
            <v:textbox>
              <w:txbxContent>
                <w:p w:rsidR="008A3F17" w:rsidRPr="008A3F17" w:rsidRDefault="008A3F17" w:rsidP="008A3F17">
                  <w:pPr>
                    <w:shd w:val="clear" w:color="auto" w:fill="FCFCF0"/>
                    <w:spacing w:after="173" w:line="480" w:lineRule="auto"/>
                    <w:jc w:val="both"/>
                    <w:textAlignment w:val="baseline"/>
                    <w:rPr>
                      <w:rFonts w:ascii="Times New Roman" w:eastAsia="Times New Roman" w:hAnsi="Times New Roman" w:cs="Times New Roman"/>
                      <w:color w:val="272727"/>
                      <w:sz w:val="24"/>
                      <w:szCs w:val="24"/>
                      <w:lang w:val="en-GB" w:eastAsia="es-PE"/>
                    </w:rPr>
                  </w:pPr>
                  <w:r>
                    <w:rPr>
                      <w:rFonts w:ascii="Times New Roman" w:eastAsia="Times New Roman" w:hAnsi="Times New Roman" w:cs="Times New Roman"/>
                      <w:color w:val="272727"/>
                      <w:sz w:val="24"/>
                      <w:szCs w:val="24"/>
                      <w:lang w:val="en-GB" w:eastAsia="es-PE"/>
                    </w:rPr>
                    <w:t>Use this document as a guideline for submitting your Document for the Working Paper Series. Papers that do not conform to it will be returned to the author for editing and resubmission.</w:t>
                  </w:r>
                </w:p>
              </w:txbxContent>
            </v:textbox>
          </v:shape>
        </w:pict>
      </w:r>
      <w:r>
        <w:rPr>
          <w:rFonts w:ascii="Times New Roman" w:eastAsia="Times New Roman" w:hAnsi="Times New Roman" w:cs="Times New Roman"/>
          <w:b/>
          <w:color w:val="272727"/>
          <w:sz w:val="24"/>
          <w:szCs w:val="24"/>
          <w:u w:val="single"/>
          <w:lang w:val="en-GB" w:eastAsia="es-PE"/>
        </w:rPr>
        <w:t xml:space="preserve">                                                                                                                                                                               </w:t>
      </w:r>
    </w:p>
    <w:p w:rsidR="008A3F17" w:rsidRDefault="008A3F17" w:rsidP="004437B3">
      <w:pPr>
        <w:shd w:val="clear" w:color="auto" w:fill="FCFCF0"/>
        <w:spacing w:after="173" w:line="480" w:lineRule="auto"/>
        <w:jc w:val="center"/>
        <w:textAlignment w:val="baseline"/>
        <w:rPr>
          <w:rFonts w:ascii="Times New Roman" w:eastAsia="Times New Roman" w:hAnsi="Times New Roman" w:cs="Times New Roman"/>
          <w:b/>
          <w:color w:val="272727"/>
          <w:sz w:val="24"/>
          <w:szCs w:val="24"/>
          <w:u w:val="single"/>
          <w:lang w:val="en-GB" w:eastAsia="es-PE"/>
        </w:rPr>
      </w:pPr>
    </w:p>
    <w:p w:rsidR="008A3F17" w:rsidRDefault="008A3F17" w:rsidP="004437B3">
      <w:pPr>
        <w:shd w:val="clear" w:color="auto" w:fill="FCFCF0"/>
        <w:spacing w:after="173" w:line="480" w:lineRule="auto"/>
        <w:jc w:val="center"/>
        <w:textAlignment w:val="baseline"/>
        <w:rPr>
          <w:rFonts w:ascii="Times New Roman" w:eastAsia="Times New Roman" w:hAnsi="Times New Roman" w:cs="Times New Roman"/>
          <w:b/>
          <w:color w:val="272727"/>
          <w:sz w:val="24"/>
          <w:szCs w:val="24"/>
          <w:u w:val="single"/>
          <w:lang w:val="en-GB" w:eastAsia="es-PE"/>
        </w:rPr>
      </w:pPr>
    </w:p>
    <w:p w:rsidR="008A3F17" w:rsidRPr="00AF7C5A" w:rsidRDefault="008A3F17" w:rsidP="004437B3">
      <w:pPr>
        <w:shd w:val="clear" w:color="auto" w:fill="FCFCF0"/>
        <w:spacing w:after="173" w:line="480" w:lineRule="auto"/>
        <w:jc w:val="center"/>
        <w:textAlignment w:val="baseline"/>
        <w:rPr>
          <w:rFonts w:ascii="Times New Roman" w:eastAsia="Times New Roman" w:hAnsi="Times New Roman" w:cs="Times New Roman"/>
          <w:b/>
          <w:color w:val="272727"/>
          <w:sz w:val="24"/>
          <w:szCs w:val="24"/>
          <w:u w:val="single"/>
          <w:lang w:val="en-GB" w:eastAsia="es-PE"/>
        </w:rPr>
      </w:pPr>
    </w:p>
    <w:p w:rsidR="008A3F17" w:rsidRDefault="008A3F17" w:rsidP="004437B3">
      <w:pPr>
        <w:numPr>
          <w:ilvl w:val="0"/>
          <w:numId w:val="1"/>
        </w:numPr>
        <w:shd w:val="clear" w:color="auto" w:fill="FCFCF0"/>
        <w:spacing w:after="58" w:line="480" w:lineRule="auto"/>
        <w:ind w:left="242"/>
        <w:textAlignment w:val="baseline"/>
        <w:rPr>
          <w:rFonts w:ascii="Times New Roman" w:eastAsia="Times New Roman" w:hAnsi="Times New Roman" w:cs="Times New Roman"/>
          <w:color w:val="272727"/>
          <w:sz w:val="24"/>
          <w:szCs w:val="24"/>
          <w:lang w:val="en-GB" w:eastAsia="es-PE"/>
        </w:rPr>
      </w:pPr>
      <w:r>
        <w:rPr>
          <w:rFonts w:ascii="Times New Roman" w:eastAsia="Times New Roman" w:hAnsi="Times New Roman" w:cs="Times New Roman"/>
          <w:color w:val="272727"/>
          <w:sz w:val="24"/>
          <w:szCs w:val="24"/>
          <w:lang w:val="en-GB" w:eastAsia="es-PE"/>
        </w:rPr>
        <w:t>Documents will only be accepted in word</w:t>
      </w:r>
    </w:p>
    <w:p w:rsidR="00AF7C5A" w:rsidRPr="00AF7C5A" w:rsidRDefault="00AF7C5A" w:rsidP="004437B3">
      <w:pPr>
        <w:numPr>
          <w:ilvl w:val="0"/>
          <w:numId w:val="1"/>
        </w:numPr>
        <w:shd w:val="clear" w:color="auto" w:fill="FCFCF0"/>
        <w:spacing w:after="58" w:line="480" w:lineRule="auto"/>
        <w:ind w:left="242"/>
        <w:textAlignment w:val="baseline"/>
        <w:rPr>
          <w:rFonts w:ascii="Times New Roman" w:eastAsia="Times New Roman" w:hAnsi="Times New Roman" w:cs="Times New Roman"/>
          <w:color w:val="272727"/>
          <w:sz w:val="24"/>
          <w:szCs w:val="24"/>
          <w:lang w:val="en-GB" w:eastAsia="es-PE"/>
        </w:rPr>
      </w:pPr>
      <w:r w:rsidRPr="00AF7C5A">
        <w:rPr>
          <w:rFonts w:ascii="Times New Roman" w:eastAsia="Times New Roman" w:hAnsi="Times New Roman" w:cs="Times New Roman"/>
          <w:color w:val="272727"/>
          <w:sz w:val="24"/>
          <w:szCs w:val="24"/>
          <w:lang w:val="en-GB" w:eastAsia="es-PE"/>
        </w:rPr>
        <w:t>Working papers should be between 5,000 and 10,000 words.</w:t>
      </w:r>
    </w:p>
    <w:p w:rsidR="00AF7C5A" w:rsidRPr="00AF7C5A" w:rsidRDefault="00AF7C5A" w:rsidP="004437B3">
      <w:pPr>
        <w:numPr>
          <w:ilvl w:val="0"/>
          <w:numId w:val="1"/>
        </w:numPr>
        <w:shd w:val="clear" w:color="auto" w:fill="FCFCF0"/>
        <w:spacing w:after="58" w:line="480" w:lineRule="auto"/>
        <w:ind w:left="242"/>
        <w:textAlignment w:val="baseline"/>
        <w:rPr>
          <w:rFonts w:ascii="Times New Roman" w:eastAsia="Times New Roman" w:hAnsi="Times New Roman" w:cs="Times New Roman"/>
          <w:color w:val="272727"/>
          <w:sz w:val="24"/>
          <w:szCs w:val="24"/>
          <w:lang w:val="en-GB" w:eastAsia="es-PE"/>
        </w:rPr>
      </w:pPr>
      <w:r w:rsidRPr="00AF7C5A">
        <w:rPr>
          <w:rFonts w:ascii="Times New Roman" w:eastAsia="Times New Roman" w:hAnsi="Times New Roman" w:cs="Times New Roman"/>
          <w:color w:val="272727"/>
          <w:sz w:val="24"/>
          <w:szCs w:val="24"/>
          <w:lang w:val="en-GB" w:eastAsia="es-PE"/>
        </w:rPr>
        <w:t xml:space="preserve">Documents should be double spaced, in Times Roman 12 points. </w:t>
      </w:r>
    </w:p>
    <w:p w:rsidR="00AF7C5A" w:rsidRPr="00AF7C5A" w:rsidRDefault="00AF7C5A" w:rsidP="004437B3">
      <w:pPr>
        <w:numPr>
          <w:ilvl w:val="0"/>
          <w:numId w:val="1"/>
        </w:numPr>
        <w:shd w:val="clear" w:color="auto" w:fill="FCFCF0"/>
        <w:spacing w:after="58" w:line="480" w:lineRule="auto"/>
        <w:ind w:left="242"/>
        <w:textAlignment w:val="baseline"/>
        <w:rPr>
          <w:rFonts w:ascii="Times New Roman" w:eastAsia="Times New Roman" w:hAnsi="Times New Roman" w:cs="Times New Roman"/>
          <w:color w:val="272727"/>
          <w:sz w:val="24"/>
          <w:szCs w:val="24"/>
          <w:lang w:val="en-GB" w:eastAsia="es-PE"/>
        </w:rPr>
      </w:pPr>
      <w:r w:rsidRPr="00AF7C5A">
        <w:rPr>
          <w:rFonts w:ascii="Times New Roman" w:eastAsia="Times New Roman" w:hAnsi="Times New Roman" w:cs="Times New Roman"/>
          <w:color w:val="272727"/>
          <w:sz w:val="24"/>
          <w:szCs w:val="24"/>
          <w:lang w:val="en-GB" w:eastAsia="es-PE"/>
        </w:rPr>
        <w:t>Pagination: Arabic numerals on the lower right hand side, beginning with the first page of text.</w:t>
      </w:r>
    </w:p>
    <w:p w:rsidR="00AF7C5A" w:rsidRPr="00AF7C5A" w:rsidRDefault="00AF7C5A" w:rsidP="004437B3">
      <w:pPr>
        <w:numPr>
          <w:ilvl w:val="0"/>
          <w:numId w:val="1"/>
        </w:numPr>
        <w:shd w:val="clear" w:color="auto" w:fill="FCFCF0"/>
        <w:spacing w:after="58" w:line="480" w:lineRule="auto"/>
        <w:ind w:left="242"/>
        <w:textAlignment w:val="baseline"/>
        <w:rPr>
          <w:rFonts w:ascii="Times New Roman" w:eastAsia="Times New Roman" w:hAnsi="Times New Roman" w:cs="Times New Roman"/>
          <w:color w:val="272727"/>
          <w:sz w:val="24"/>
          <w:szCs w:val="24"/>
          <w:lang w:val="en-GB" w:eastAsia="es-PE"/>
        </w:rPr>
      </w:pPr>
      <w:r w:rsidRPr="00AF7C5A">
        <w:rPr>
          <w:rFonts w:ascii="Times New Roman" w:eastAsia="Times New Roman" w:hAnsi="Times New Roman" w:cs="Times New Roman"/>
          <w:color w:val="272727"/>
          <w:sz w:val="24"/>
          <w:szCs w:val="24"/>
          <w:lang w:val="en-GB" w:eastAsia="es-PE"/>
        </w:rPr>
        <w:t>Title Page: Should contain author(s) name(s), affiliation, abstract, and any funding information:</w:t>
      </w:r>
    </w:p>
    <w:p w:rsidR="00AF7C5A" w:rsidRPr="00AF7C5A" w:rsidRDefault="00AF7C5A" w:rsidP="004437B3">
      <w:pPr>
        <w:numPr>
          <w:ilvl w:val="1"/>
          <w:numId w:val="1"/>
        </w:numPr>
        <w:shd w:val="clear" w:color="auto" w:fill="FCFCF0"/>
        <w:spacing w:after="58" w:line="480" w:lineRule="auto"/>
        <w:ind w:left="484"/>
        <w:textAlignment w:val="baseline"/>
        <w:rPr>
          <w:rFonts w:ascii="Times New Roman" w:eastAsia="Times New Roman" w:hAnsi="Times New Roman" w:cs="Times New Roman"/>
          <w:color w:val="272727"/>
          <w:sz w:val="24"/>
          <w:szCs w:val="24"/>
          <w:lang w:val="en-GB" w:eastAsia="es-PE"/>
        </w:rPr>
      </w:pPr>
      <w:r w:rsidRPr="00AF7C5A">
        <w:rPr>
          <w:rFonts w:ascii="Times New Roman" w:eastAsia="Times New Roman" w:hAnsi="Times New Roman" w:cs="Times New Roman"/>
          <w:color w:val="272727"/>
          <w:sz w:val="24"/>
          <w:szCs w:val="24"/>
          <w:lang w:val="en-GB" w:eastAsia="es-PE"/>
        </w:rPr>
        <w:t>Affiliation: Institution and author’s e-mail address.</w:t>
      </w:r>
    </w:p>
    <w:p w:rsidR="00AF7C5A" w:rsidRPr="00AF7C5A" w:rsidRDefault="00AF7C5A" w:rsidP="004437B3">
      <w:pPr>
        <w:numPr>
          <w:ilvl w:val="1"/>
          <w:numId w:val="1"/>
        </w:numPr>
        <w:shd w:val="clear" w:color="auto" w:fill="FCFCF0"/>
        <w:spacing w:after="58" w:line="480" w:lineRule="auto"/>
        <w:ind w:left="484"/>
        <w:textAlignment w:val="baseline"/>
        <w:rPr>
          <w:rFonts w:ascii="Times New Roman" w:eastAsia="Times New Roman" w:hAnsi="Times New Roman" w:cs="Times New Roman"/>
          <w:color w:val="272727"/>
          <w:sz w:val="24"/>
          <w:szCs w:val="24"/>
          <w:lang w:val="en-GB" w:eastAsia="es-PE"/>
        </w:rPr>
      </w:pPr>
      <w:r w:rsidRPr="00AF7C5A">
        <w:rPr>
          <w:rFonts w:ascii="Times New Roman" w:eastAsia="Times New Roman" w:hAnsi="Times New Roman" w:cs="Times New Roman"/>
          <w:color w:val="272727"/>
          <w:sz w:val="24"/>
          <w:szCs w:val="24"/>
          <w:lang w:val="en-GB" w:eastAsia="es-PE"/>
        </w:rPr>
        <w:t>Abstract: No more than 250 words.</w:t>
      </w:r>
    </w:p>
    <w:p w:rsidR="00AF7C5A" w:rsidRPr="00AF7C5A" w:rsidRDefault="00AF7C5A" w:rsidP="004437B3">
      <w:pPr>
        <w:numPr>
          <w:ilvl w:val="1"/>
          <w:numId w:val="1"/>
        </w:numPr>
        <w:shd w:val="clear" w:color="auto" w:fill="FCFCF0"/>
        <w:spacing w:after="58" w:line="480" w:lineRule="auto"/>
        <w:ind w:left="484"/>
        <w:textAlignment w:val="baseline"/>
        <w:rPr>
          <w:rFonts w:ascii="Times New Roman" w:eastAsia="Times New Roman" w:hAnsi="Times New Roman" w:cs="Times New Roman"/>
          <w:color w:val="272727"/>
          <w:sz w:val="24"/>
          <w:szCs w:val="24"/>
          <w:lang w:val="en-GB" w:eastAsia="es-PE"/>
        </w:rPr>
      </w:pPr>
      <w:r w:rsidRPr="00AF7C5A">
        <w:rPr>
          <w:rFonts w:ascii="Times New Roman" w:eastAsia="Times New Roman" w:hAnsi="Times New Roman" w:cs="Times New Roman"/>
          <w:color w:val="272727"/>
          <w:sz w:val="24"/>
          <w:szCs w:val="24"/>
          <w:lang w:val="en-GB" w:eastAsia="es-PE"/>
        </w:rPr>
        <w:t>Funding: Who and how was this study funded?</w:t>
      </w:r>
    </w:p>
    <w:p w:rsidR="00AF7C5A" w:rsidRPr="00AF7C5A" w:rsidRDefault="00AF7C5A" w:rsidP="004437B3">
      <w:pPr>
        <w:numPr>
          <w:ilvl w:val="0"/>
          <w:numId w:val="1"/>
        </w:numPr>
        <w:shd w:val="clear" w:color="auto" w:fill="FCFCF0"/>
        <w:spacing w:after="58" w:line="480" w:lineRule="auto"/>
        <w:ind w:left="242"/>
        <w:textAlignment w:val="baseline"/>
        <w:rPr>
          <w:rFonts w:ascii="Times New Roman" w:eastAsia="Times New Roman" w:hAnsi="Times New Roman" w:cs="Times New Roman"/>
          <w:color w:val="272727"/>
          <w:sz w:val="24"/>
          <w:szCs w:val="24"/>
          <w:lang w:val="en-GB" w:eastAsia="es-PE"/>
        </w:rPr>
      </w:pPr>
      <w:r w:rsidRPr="00AF7C5A">
        <w:rPr>
          <w:rFonts w:ascii="Times New Roman" w:eastAsia="Times New Roman" w:hAnsi="Times New Roman" w:cs="Times New Roman"/>
          <w:color w:val="272727"/>
          <w:sz w:val="24"/>
          <w:szCs w:val="24"/>
          <w:lang w:val="en-GB" w:eastAsia="es-PE"/>
        </w:rPr>
        <w:t>Author biography and acknowledgements: No more than 200 words.</w:t>
      </w:r>
    </w:p>
    <w:p w:rsidR="00AF7C5A" w:rsidRPr="00AF7C5A" w:rsidRDefault="00AF7C5A" w:rsidP="004437B3">
      <w:pPr>
        <w:numPr>
          <w:ilvl w:val="0"/>
          <w:numId w:val="1"/>
        </w:numPr>
        <w:shd w:val="clear" w:color="auto" w:fill="FCFCF0"/>
        <w:spacing w:after="58" w:line="480" w:lineRule="auto"/>
        <w:ind w:left="242"/>
        <w:textAlignment w:val="baseline"/>
        <w:rPr>
          <w:rFonts w:ascii="Times New Roman" w:eastAsia="Times New Roman" w:hAnsi="Times New Roman" w:cs="Times New Roman"/>
          <w:color w:val="272727"/>
          <w:sz w:val="24"/>
          <w:szCs w:val="24"/>
          <w:lang w:val="en-GB" w:eastAsia="es-PE"/>
        </w:rPr>
      </w:pPr>
      <w:r w:rsidRPr="00AF7C5A">
        <w:rPr>
          <w:rFonts w:ascii="Times New Roman" w:eastAsia="Times New Roman" w:hAnsi="Times New Roman" w:cs="Times New Roman"/>
          <w:color w:val="272727"/>
          <w:sz w:val="24"/>
          <w:szCs w:val="24"/>
          <w:lang w:val="en-GB" w:eastAsia="es-PE"/>
        </w:rPr>
        <w:t>Keywords: List up to five key words associated with the research material.</w:t>
      </w:r>
    </w:p>
    <w:p w:rsidR="00AF7C5A" w:rsidRPr="00AF7C5A" w:rsidRDefault="00AF7C5A" w:rsidP="004437B3">
      <w:pPr>
        <w:numPr>
          <w:ilvl w:val="0"/>
          <w:numId w:val="1"/>
        </w:numPr>
        <w:shd w:val="clear" w:color="auto" w:fill="FCFCF0"/>
        <w:spacing w:after="0" w:line="480" w:lineRule="auto"/>
        <w:ind w:left="242"/>
        <w:textAlignment w:val="baseline"/>
        <w:rPr>
          <w:rFonts w:ascii="Times New Roman" w:eastAsia="Times New Roman" w:hAnsi="Times New Roman" w:cs="Times New Roman"/>
          <w:color w:val="272727"/>
          <w:sz w:val="24"/>
          <w:szCs w:val="24"/>
          <w:lang w:val="en-GB" w:eastAsia="es-PE"/>
        </w:rPr>
      </w:pPr>
      <w:r w:rsidRPr="00AF7C5A">
        <w:rPr>
          <w:rFonts w:ascii="Times New Roman" w:eastAsia="Times New Roman" w:hAnsi="Times New Roman" w:cs="Times New Roman"/>
          <w:color w:val="272727"/>
          <w:sz w:val="24"/>
          <w:szCs w:val="24"/>
          <w:lang w:val="en-GB" w:eastAsia="es-PE"/>
        </w:rPr>
        <w:t>Heading and subheading formatting: </w:t>
      </w:r>
      <w:r w:rsidRPr="008A3F17">
        <w:rPr>
          <w:rFonts w:ascii="Times New Roman" w:eastAsia="Times New Roman" w:hAnsi="Times New Roman" w:cs="Times New Roman"/>
          <w:b/>
          <w:bCs/>
          <w:color w:val="272727"/>
          <w:sz w:val="24"/>
          <w:szCs w:val="24"/>
          <w:lang w:val="en-GB" w:eastAsia="es-PE"/>
        </w:rPr>
        <w:t>Headings</w:t>
      </w:r>
      <w:r w:rsidRPr="00AF7C5A">
        <w:rPr>
          <w:rFonts w:ascii="Times New Roman" w:eastAsia="Times New Roman" w:hAnsi="Times New Roman" w:cs="Times New Roman"/>
          <w:color w:val="272727"/>
          <w:sz w:val="24"/>
          <w:szCs w:val="24"/>
          <w:lang w:val="en-GB" w:eastAsia="es-PE"/>
        </w:rPr>
        <w:t> and </w:t>
      </w:r>
      <w:r w:rsidRPr="008A3F17">
        <w:rPr>
          <w:rFonts w:ascii="Times New Roman" w:eastAsia="Times New Roman" w:hAnsi="Times New Roman" w:cs="Times New Roman"/>
          <w:b/>
          <w:bCs/>
          <w:i/>
          <w:iCs/>
          <w:color w:val="272727"/>
          <w:sz w:val="24"/>
          <w:szCs w:val="24"/>
          <w:lang w:val="en-GB" w:eastAsia="es-PE"/>
        </w:rPr>
        <w:t>subheadings</w:t>
      </w:r>
      <w:r w:rsidRPr="00AF7C5A">
        <w:rPr>
          <w:rFonts w:ascii="Times New Roman" w:eastAsia="Times New Roman" w:hAnsi="Times New Roman" w:cs="Times New Roman"/>
          <w:color w:val="272727"/>
          <w:sz w:val="24"/>
          <w:szCs w:val="24"/>
          <w:lang w:val="en-GB" w:eastAsia="es-PE"/>
        </w:rPr>
        <w:t> should be bold. Do not use section numbers</w:t>
      </w:r>
    </w:p>
    <w:p w:rsidR="00AF7C5A" w:rsidRPr="00AF7C5A" w:rsidRDefault="00AF7C5A" w:rsidP="004437B3">
      <w:pPr>
        <w:numPr>
          <w:ilvl w:val="0"/>
          <w:numId w:val="1"/>
        </w:numPr>
        <w:shd w:val="clear" w:color="auto" w:fill="FCFCF0"/>
        <w:spacing w:after="58" w:line="480" w:lineRule="auto"/>
        <w:ind w:left="242"/>
        <w:textAlignment w:val="baseline"/>
        <w:rPr>
          <w:rFonts w:ascii="Times New Roman" w:eastAsia="Times New Roman" w:hAnsi="Times New Roman" w:cs="Times New Roman"/>
          <w:color w:val="272727"/>
          <w:sz w:val="24"/>
          <w:szCs w:val="24"/>
          <w:lang w:val="en-GB" w:eastAsia="es-PE"/>
        </w:rPr>
      </w:pPr>
      <w:r w:rsidRPr="00AF7C5A">
        <w:rPr>
          <w:rFonts w:ascii="Times New Roman" w:eastAsia="Times New Roman" w:hAnsi="Times New Roman" w:cs="Times New Roman"/>
          <w:color w:val="272727"/>
          <w:sz w:val="24"/>
          <w:szCs w:val="24"/>
          <w:lang w:val="en-GB" w:eastAsia="es-PE"/>
        </w:rPr>
        <w:t>Figures and tables should be numbered consecutively, have headings, and provide full source information.</w:t>
      </w:r>
    </w:p>
    <w:p w:rsidR="00AF7C5A" w:rsidRPr="00AF7C5A" w:rsidRDefault="00AF7C5A" w:rsidP="004437B3">
      <w:pPr>
        <w:numPr>
          <w:ilvl w:val="0"/>
          <w:numId w:val="1"/>
        </w:numPr>
        <w:shd w:val="clear" w:color="auto" w:fill="FCFCF0"/>
        <w:spacing w:after="58" w:line="480" w:lineRule="auto"/>
        <w:ind w:left="242"/>
        <w:textAlignment w:val="baseline"/>
        <w:rPr>
          <w:rFonts w:ascii="Times New Roman" w:eastAsia="Times New Roman" w:hAnsi="Times New Roman" w:cs="Times New Roman"/>
          <w:color w:val="272727"/>
          <w:sz w:val="24"/>
          <w:szCs w:val="24"/>
          <w:lang w:val="en-GB" w:eastAsia="es-PE"/>
        </w:rPr>
      </w:pPr>
      <w:r w:rsidRPr="00AF7C5A">
        <w:rPr>
          <w:rFonts w:ascii="Times New Roman" w:eastAsia="Times New Roman" w:hAnsi="Times New Roman" w:cs="Times New Roman"/>
          <w:color w:val="272727"/>
          <w:sz w:val="24"/>
          <w:szCs w:val="24"/>
          <w:lang w:val="en-GB" w:eastAsia="es-PE"/>
        </w:rPr>
        <w:lastRenderedPageBreak/>
        <w:t>References: Please use footnotes with hyperlinks (see below). A full reference list must also appear the end of the text, unnumbered, in alphabetical order. Include hyperlinks on the title to the digital version of the references (footnotes and reference list). Examples:</w:t>
      </w:r>
    </w:p>
    <w:p w:rsidR="00AF7C5A" w:rsidRPr="00AF7C5A" w:rsidRDefault="00AF7C5A" w:rsidP="004437B3">
      <w:pPr>
        <w:numPr>
          <w:ilvl w:val="1"/>
          <w:numId w:val="1"/>
        </w:numPr>
        <w:shd w:val="clear" w:color="auto" w:fill="FCFCF0"/>
        <w:spacing w:after="0" w:line="480" w:lineRule="auto"/>
        <w:ind w:left="484"/>
        <w:textAlignment w:val="baseline"/>
        <w:rPr>
          <w:rFonts w:ascii="Times New Roman" w:eastAsia="Times New Roman" w:hAnsi="Times New Roman" w:cs="Times New Roman"/>
          <w:color w:val="272727"/>
          <w:sz w:val="24"/>
          <w:szCs w:val="24"/>
          <w:lang w:val="en-GB" w:eastAsia="es-PE"/>
        </w:rPr>
      </w:pPr>
      <w:r w:rsidRPr="00AF7C5A">
        <w:rPr>
          <w:rFonts w:ascii="Times New Roman" w:eastAsia="Times New Roman" w:hAnsi="Times New Roman" w:cs="Times New Roman"/>
          <w:color w:val="272727"/>
          <w:sz w:val="24"/>
          <w:szCs w:val="24"/>
          <w:lang w:val="en-GB" w:eastAsia="es-PE"/>
        </w:rPr>
        <w:t xml:space="preserve">Books (two or more authors): </w:t>
      </w:r>
      <w:proofErr w:type="spellStart"/>
      <w:r w:rsidRPr="00AF7C5A">
        <w:rPr>
          <w:rFonts w:ascii="Times New Roman" w:eastAsia="Times New Roman" w:hAnsi="Times New Roman" w:cs="Times New Roman"/>
          <w:color w:val="272727"/>
          <w:sz w:val="24"/>
          <w:szCs w:val="24"/>
          <w:lang w:val="en-GB" w:eastAsia="es-PE"/>
        </w:rPr>
        <w:t>Mendizabal</w:t>
      </w:r>
      <w:proofErr w:type="spellEnd"/>
      <w:r w:rsidRPr="00AF7C5A">
        <w:rPr>
          <w:rFonts w:ascii="Times New Roman" w:eastAsia="Times New Roman" w:hAnsi="Times New Roman" w:cs="Times New Roman"/>
          <w:color w:val="272727"/>
          <w:sz w:val="24"/>
          <w:szCs w:val="24"/>
          <w:lang w:val="en-GB" w:eastAsia="es-PE"/>
        </w:rPr>
        <w:t>, Enrique and Kristen Sample (</w:t>
      </w:r>
      <w:proofErr w:type="spellStart"/>
      <w:proofErr w:type="gramStart"/>
      <w:r w:rsidRPr="00AF7C5A">
        <w:rPr>
          <w:rFonts w:ascii="Times New Roman" w:eastAsia="Times New Roman" w:hAnsi="Times New Roman" w:cs="Times New Roman"/>
          <w:color w:val="272727"/>
          <w:sz w:val="24"/>
          <w:szCs w:val="24"/>
          <w:lang w:val="en-GB" w:eastAsia="es-PE"/>
        </w:rPr>
        <w:t>ed</w:t>
      </w:r>
      <w:proofErr w:type="spellEnd"/>
      <w:proofErr w:type="gramEnd"/>
      <w:r w:rsidRPr="00AF7C5A">
        <w:rPr>
          <w:rFonts w:ascii="Times New Roman" w:eastAsia="Times New Roman" w:hAnsi="Times New Roman" w:cs="Times New Roman"/>
          <w:color w:val="272727"/>
          <w:sz w:val="24"/>
          <w:szCs w:val="24"/>
          <w:lang w:val="en-GB" w:eastAsia="es-PE"/>
        </w:rPr>
        <w:t>). 200</w:t>
      </w:r>
      <w:r w:rsidRPr="00AF7C5A">
        <w:rPr>
          <w:rFonts w:ascii="Times New Roman" w:eastAsia="Times New Roman" w:hAnsi="Times New Roman" w:cs="Times New Roman"/>
          <w:color w:val="000000"/>
          <w:sz w:val="24"/>
          <w:szCs w:val="24"/>
          <w:bdr w:val="none" w:sz="0" w:space="0" w:color="auto" w:frame="1"/>
          <w:lang w:val="en-GB" w:eastAsia="es-PE"/>
        </w:rPr>
        <w:t>9. </w:t>
      </w:r>
      <w:hyperlink r:id="rId7" w:history="1">
        <w:r w:rsidRPr="008A3F17">
          <w:rPr>
            <w:rFonts w:ascii="Times New Roman" w:eastAsia="Times New Roman" w:hAnsi="Times New Roman" w:cs="Times New Roman"/>
            <w:i/>
            <w:iCs/>
            <w:color w:val="272727"/>
            <w:sz w:val="24"/>
            <w:szCs w:val="24"/>
            <w:lang w:val="en-GB" w:eastAsia="es-PE"/>
          </w:rPr>
          <w:t xml:space="preserve">Dime a </w:t>
        </w:r>
        <w:proofErr w:type="spellStart"/>
        <w:r w:rsidRPr="008A3F17">
          <w:rPr>
            <w:rFonts w:ascii="Times New Roman" w:eastAsia="Times New Roman" w:hAnsi="Times New Roman" w:cs="Times New Roman"/>
            <w:i/>
            <w:iCs/>
            <w:color w:val="272727"/>
            <w:sz w:val="24"/>
            <w:szCs w:val="24"/>
            <w:lang w:val="en-GB" w:eastAsia="es-PE"/>
          </w:rPr>
          <w:t>quién</w:t>
        </w:r>
        <w:proofErr w:type="spellEnd"/>
        <w:r w:rsidRPr="008A3F17">
          <w:rPr>
            <w:rFonts w:ascii="Times New Roman" w:eastAsia="Times New Roman" w:hAnsi="Times New Roman" w:cs="Times New Roman"/>
            <w:i/>
            <w:iCs/>
            <w:color w:val="272727"/>
            <w:sz w:val="24"/>
            <w:szCs w:val="24"/>
            <w:lang w:val="en-GB" w:eastAsia="es-PE"/>
          </w:rPr>
          <w:t xml:space="preserve"> </w:t>
        </w:r>
        <w:proofErr w:type="spellStart"/>
        <w:r w:rsidRPr="008A3F17">
          <w:rPr>
            <w:rFonts w:ascii="Times New Roman" w:eastAsia="Times New Roman" w:hAnsi="Times New Roman" w:cs="Times New Roman"/>
            <w:i/>
            <w:iCs/>
            <w:color w:val="272727"/>
            <w:sz w:val="24"/>
            <w:szCs w:val="24"/>
            <w:lang w:val="en-GB" w:eastAsia="es-PE"/>
          </w:rPr>
          <w:t>escuchas</w:t>
        </w:r>
        <w:proofErr w:type="spellEnd"/>
        <w:r w:rsidRPr="008A3F17">
          <w:rPr>
            <w:rFonts w:ascii="Times New Roman" w:eastAsia="Times New Roman" w:hAnsi="Times New Roman" w:cs="Times New Roman"/>
            <w:i/>
            <w:iCs/>
            <w:color w:val="272727"/>
            <w:sz w:val="24"/>
            <w:szCs w:val="24"/>
            <w:lang w:val="en-GB" w:eastAsia="es-PE"/>
          </w:rPr>
          <w:t xml:space="preserve">… Think tanks y </w:t>
        </w:r>
        <w:proofErr w:type="spellStart"/>
        <w:r w:rsidRPr="008A3F17">
          <w:rPr>
            <w:rFonts w:ascii="Times New Roman" w:eastAsia="Times New Roman" w:hAnsi="Times New Roman" w:cs="Times New Roman"/>
            <w:i/>
            <w:iCs/>
            <w:color w:val="272727"/>
            <w:sz w:val="24"/>
            <w:szCs w:val="24"/>
            <w:lang w:val="en-GB" w:eastAsia="es-PE"/>
          </w:rPr>
          <w:t>partidos</w:t>
        </w:r>
        <w:proofErr w:type="spellEnd"/>
        <w:r w:rsidRPr="008A3F17">
          <w:rPr>
            <w:rFonts w:ascii="Times New Roman" w:eastAsia="Times New Roman" w:hAnsi="Times New Roman" w:cs="Times New Roman"/>
            <w:i/>
            <w:iCs/>
            <w:color w:val="272727"/>
            <w:sz w:val="24"/>
            <w:szCs w:val="24"/>
            <w:lang w:val="en-GB" w:eastAsia="es-PE"/>
          </w:rPr>
          <w:t xml:space="preserve"> </w:t>
        </w:r>
        <w:proofErr w:type="spellStart"/>
        <w:r w:rsidRPr="008A3F17">
          <w:rPr>
            <w:rFonts w:ascii="Times New Roman" w:eastAsia="Times New Roman" w:hAnsi="Times New Roman" w:cs="Times New Roman"/>
            <w:i/>
            <w:iCs/>
            <w:color w:val="272727"/>
            <w:sz w:val="24"/>
            <w:szCs w:val="24"/>
            <w:lang w:val="en-GB" w:eastAsia="es-PE"/>
          </w:rPr>
          <w:t>políticos</w:t>
        </w:r>
        <w:proofErr w:type="spellEnd"/>
        <w:r w:rsidRPr="008A3F17">
          <w:rPr>
            <w:rFonts w:ascii="Times New Roman" w:eastAsia="Times New Roman" w:hAnsi="Times New Roman" w:cs="Times New Roman"/>
            <w:i/>
            <w:iCs/>
            <w:color w:val="272727"/>
            <w:sz w:val="24"/>
            <w:szCs w:val="24"/>
            <w:lang w:val="en-GB" w:eastAsia="es-PE"/>
          </w:rPr>
          <w:t xml:space="preserve"> en </w:t>
        </w:r>
        <w:proofErr w:type="spellStart"/>
        <w:r w:rsidRPr="008A3F17">
          <w:rPr>
            <w:rFonts w:ascii="Times New Roman" w:eastAsia="Times New Roman" w:hAnsi="Times New Roman" w:cs="Times New Roman"/>
            <w:i/>
            <w:iCs/>
            <w:color w:val="272727"/>
            <w:sz w:val="24"/>
            <w:szCs w:val="24"/>
            <w:lang w:val="en-GB" w:eastAsia="es-PE"/>
          </w:rPr>
          <w:t>América</w:t>
        </w:r>
        <w:proofErr w:type="spellEnd"/>
        <w:r w:rsidRPr="008A3F17">
          <w:rPr>
            <w:rFonts w:ascii="Times New Roman" w:eastAsia="Times New Roman" w:hAnsi="Times New Roman" w:cs="Times New Roman"/>
            <w:i/>
            <w:iCs/>
            <w:color w:val="272727"/>
            <w:sz w:val="24"/>
            <w:szCs w:val="24"/>
            <w:lang w:val="en-GB" w:eastAsia="es-PE"/>
          </w:rPr>
          <w:t xml:space="preserve"> Latina</w:t>
        </w:r>
      </w:hyperlink>
      <w:r w:rsidRPr="00AF7C5A">
        <w:rPr>
          <w:rFonts w:ascii="Times New Roman" w:eastAsia="Times New Roman" w:hAnsi="Times New Roman" w:cs="Times New Roman"/>
          <w:color w:val="000000"/>
          <w:sz w:val="24"/>
          <w:szCs w:val="24"/>
          <w:bdr w:val="none" w:sz="0" w:space="0" w:color="auto" w:frame="1"/>
          <w:lang w:val="en-GB" w:eastAsia="es-PE"/>
        </w:rPr>
        <w:t>. Lima: IDEA/ODI</w:t>
      </w:r>
    </w:p>
    <w:p w:rsidR="00AF7C5A" w:rsidRPr="00AF7C5A" w:rsidRDefault="00AF7C5A" w:rsidP="004437B3">
      <w:pPr>
        <w:numPr>
          <w:ilvl w:val="1"/>
          <w:numId w:val="1"/>
        </w:numPr>
        <w:shd w:val="clear" w:color="auto" w:fill="FCFCF0"/>
        <w:spacing w:after="0" w:line="480" w:lineRule="auto"/>
        <w:ind w:left="484"/>
        <w:textAlignment w:val="baseline"/>
        <w:rPr>
          <w:rFonts w:ascii="Times New Roman" w:eastAsia="Times New Roman" w:hAnsi="Times New Roman" w:cs="Times New Roman"/>
          <w:color w:val="272727"/>
          <w:sz w:val="24"/>
          <w:szCs w:val="24"/>
          <w:lang w:val="en-GB" w:eastAsia="es-PE"/>
        </w:rPr>
      </w:pPr>
      <w:r w:rsidRPr="00AF7C5A">
        <w:rPr>
          <w:rFonts w:ascii="Times New Roman" w:eastAsia="Times New Roman" w:hAnsi="Times New Roman" w:cs="Times New Roman"/>
          <w:color w:val="272727"/>
          <w:sz w:val="24"/>
          <w:szCs w:val="24"/>
          <w:lang w:val="en-GB" w:eastAsia="es-PE"/>
        </w:rPr>
        <w:t xml:space="preserve">Chapters in books: Page, </w:t>
      </w:r>
      <w:proofErr w:type="spellStart"/>
      <w:r w:rsidRPr="00AF7C5A">
        <w:rPr>
          <w:rFonts w:ascii="Times New Roman" w:eastAsia="Times New Roman" w:hAnsi="Times New Roman" w:cs="Times New Roman"/>
          <w:color w:val="272727"/>
          <w:sz w:val="24"/>
          <w:szCs w:val="24"/>
          <w:lang w:val="en-GB" w:eastAsia="es-PE"/>
        </w:rPr>
        <w:t>María</w:t>
      </w:r>
      <w:proofErr w:type="spellEnd"/>
      <w:r w:rsidRPr="00AF7C5A">
        <w:rPr>
          <w:rFonts w:ascii="Times New Roman" w:eastAsia="Times New Roman" w:hAnsi="Times New Roman" w:cs="Times New Roman"/>
          <w:color w:val="272727"/>
          <w:sz w:val="24"/>
          <w:szCs w:val="24"/>
          <w:lang w:val="en-GB" w:eastAsia="es-PE"/>
        </w:rPr>
        <w:t xml:space="preserve">, Julia </w:t>
      </w:r>
      <w:proofErr w:type="spellStart"/>
      <w:r w:rsidRPr="00AF7C5A">
        <w:rPr>
          <w:rFonts w:ascii="Times New Roman" w:eastAsia="Times New Roman" w:hAnsi="Times New Roman" w:cs="Times New Roman"/>
          <w:color w:val="272727"/>
          <w:sz w:val="24"/>
          <w:szCs w:val="24"/>
          <w:lang w:val="en-GB" w:eastAsia="es-PE"/>
        </w:rPr>
        <w:t>Pomares</w:t>
      </w:r>
      <w:proofErr w:type="spellEnd"/>
      <w:r w:rsidRPr="00AF7C5A">
        <w:rPr>
          <w:rFonts w:ascii="Times New Roman" w:eastAsia="Times New Roman" w:hAnsi="Times New Roman" w:cs="Times New Roman"/>
          <w:color w:val="272727"/>
          <w:sz w:val="24"/>
          <w:szCs w:val="24"/>
          <w:lang w:val="en-GB" w:eastAsia="es-PE"/>
        </w:rPr>
        <w:t xml:space="preserve">, Laura </w:t>
      </w:r>
      <w:proofErr w:type="spellStart"/>
      <w:r w:rsidRPr="00AF7C5A">
        <w:rPr>
          <w:rFonts w:ascii="Times New Roman" w:eastAsia="Times New Roman" w:hAnsi="Times New Roman" w:cs="Times New Roman"/>
          <w:color w:val="272727"/>
          <w:sz w:val="24"/>
          <w:szCs w:val="24"/>
          <w:lang w:val="en-GB" w:eastAsia="es-PE"/>
        </w:rPr>
        <w:t>Zommer</w:t>
      </w:r>
      <w:proofErr w:type="spellEnd"/>
      <w:r w:rsidRPr="00AF7C5A">
        <w:rPr>
          <w:rFonts w:ascii="Times New Roman" w:eastAsia="Times New Roman" w:hAnsi="Times New Roman" w:cs="Times New Roman"/>
          <w:color w:val="272727"/>
          <w:sz w:val="24"/>
          <w:szCs w:val="24"/>
          <w:lang w:val="en-GB" w:eastAsia="es-PE"/>
        </w:rPr>
        <w:t xml:space="preserve"> and Dolores </w:t>
      </w:r>
      <w:proofErr w:type="spellStart"/>
      <w:r w:rsidRPr="00AF7C5A">
        <w:rPr>
          <w:rFonts w:ascii="Times New Roman" w:eastAsia="Times New Roman" w:hAnsi="Times New Roman" w:cs="Times New Roman"/>
          <w:color w:val="272727"/>
          <w:sz w:val="24"/>
          <w:szCs w:val="24"/>
          <w:lang w:val="en-GB" w:eastAsia="es-PE"/>
        </w:rPr>
        <w:t>Arrieta</w:t>
      </w:r>
      <w:proofErr w:type="spellEnd"/>
      <w:r w:rsidRPr="00AF7C5A">
        <w:rPr>
          <w:rFonts w:ascii="Times New Roman" w:eastAsia="Times New Roman" w:hAnsi="Times New Roman" w:cs="Times New Roman"/>
          <w:color w:val="272727"/>
          <w:sz w:val="24"/>
          <w:szCs w:val="24"/>
          <w:lang w:val="en-GB" w:eastAsia="es-PE"/>
        </w:rPr>
        <w:t>. 2014. “</w:t>
      </w:r>
      <w:hyperlink r:id="rId8" w:history="1">
        <w:r w:rsidRPr="008A3F17">
          <w:rPr>
            <w:rFonts w:ascii="Times New Roman" w:eastAsia="Times New Roman" w:hAnsi="Times New Roman" w:cs="Times New Roman"/>
            <w:color w:val="272727"/>
            <w:sz w:val="24"/>
            <w:szCs w:val="24"/>
            <w:lang w:val="en-GB" w:eastAsia="es-PE"/>
          </w:rPr>
          <w:t>Advocating for electoral reform in Argentina</w:t>
        </w:r>
      </w:hyperlink>
      <w:r w:rsidRPr="00AF7C5A">
        <w:rPr>
          <w:rFonts w:ascii="Times New Roman" w:eastAsia="Times New Roman" w:hAnsi="Times New Roman" w:cs="Times New Roman"/>
          <w:color w:val="272727"/>
          <w:sz w:val="24"/>
          <w:szCs w:val="24"/>
          <w:lang w:val="en-GB" w:eastAsia="es-PE"/>
        </w:rPr>
        <w:t>.” In </w:t>
      </w:r>
      <w:hyperlink r:id="rId9" w:history="1">
        <w:r w:rsidRPr="008A3F17">
          <w:rPr>
            <w:rFonts w:ascii="Times New Roman" w:eastAsia="Times New Roman" w:hAnsi="Times New Roman" w:cs="Times New Roman"/>
            <w:i/>
            <w:iCs/>
            <w:color w:val="272727"/>
            <w:sz w:val="24"/>
            <w:szCs w:val="24"/>
            <w:lang w:val="en-GB" w:eastAsia="es-PE"/>
          </w:rPr>
          <w:t>Communicating Complex Ideas: Translating research into practical social and policy changes</w:t>
        </w:r>
      </w:hyperlink>
      <w:r w:rsidRPr="00AF7C5A">
        <w:rPr>
          <w:rFonts w:ascii="Times New Roman" w:eastAsia="Times New Roman" w:hAnsi="Times New Roman" w:cs="Times New Roman"/>
          <w:color w:val="272727"/>
          <w:sz w:val="24"/>
          <w:szCs w:val="24"/>
          <w:lang w:val="en-GB" w:eastAsia="es-PE"/>
        </w:rPr>
        <w:t xml:space="preserve">, edited by Enrique </w:t>
      </w:r>
      <w:proofErr w:type="spellStart"/>
      <w:r w:rsidRPr="00AF7C5A">
        <w:rPr>
          <w:rFonts w:ascii="Times New Roman" w:eastAsia="Times New Roman" w:hAnsi="Times New Roman" w:cs="Times New Roman"/>
          <w:color w:val="272727"/>
          <w:sz w:val="24"/>
          <w:szCs w:val="24"/>
          <w:lang w:val="en-GB" w:eastAsia="es-PE"/>
        </w:rPr>
        <w:t>Mendizabal</w:t>
      </w:r>
      <w:proofErr w:type="spellEnd"/>
      <w:r w:rsidRPr="00AF7C5A">
        <w:rPr>
          <w:rFonts w:ascii="Times New Roman" w:eastAsia="Times New Roman" w:hAnsi="Times New Roman" w:cs="Times New Roman"/>
          <w:color w:val="272727"/>
          <w:sz w:val="24"/>
          <w:szCs w:val="24"/>
          <w:lang w:val="en-GB" w:eastAsia="es-PE"/>
        </w:rPr>
        <w:t>, 13-30. London: On Think Tanks.</w:t>
      </w:r>
    </w:p>
    <w:p w:rsidR="00AF7C5A" w:rsidRPr="00AF7C5A" w:rsidRDefault="00AF7C5A" w:rsidP="004437B3">
      <w:pPr>
        <w:numPr>
          <w:ilvl w:val="1"/>
          <w:numId w:val="1"/>
        </w:numPr>
        <w:shd w:val="clear" w:color="auto" w:fill="FCFCF0"/>
        <w:spacing w:after="0" w:line="480" w:lineRule="auto"/>
        <w:ind w:left="484"/>
        <w:textAlignment w:val="baseline"/>
        <w:rPr>
          <w:rFonts w:ascii="Times New Roman" w:eastAsia="Times New Roman" w:hAnsi="Times New Roman" w:cs="Times New Roman"/>
          <w:color w:val="272727"/>
          <w:sz w:val="24"/>
          <w:szCs w:val="24"/>
          <w:lang w:val="en-GB" w:eastAsia="es-PE"/>
        </w:rPr>
      </w:pPr>
      <w:r w:rsidRPr="00AF7C5A">
        <w:rPr>
          <w:rFonts w:ascii="Times New Roman" w:eastAsia="Times New Roman" w:hAnsi="Times New Roman" w:cs="Times New Roman"/>
          <w:color w:val="272727"/>
          <w:sz w:val="24"/>
          <w:szCs w:val="24"/>
          <w:lang w:val="en-GB" w:eastAsia="es-PE"/>
        </w:rPr>
        <w:t xml:space="preserve">Journal articles: </w:t>
      </w:r>
      <w:proofErr w:type="spellStart"/>
      <w:r w:rsidRPr="00AF7C5A">
        <w:rPr>
          <w:rFonts w:ascii="Times New Roman" w:eastAsia="Times New Roman" w:hAnsi="Times New Roman" w:cs="Times New Roman"/>
          <w:color w:val="272727"/>
          <w:sz w:val="24"/>
          <w:szCs w:val="24"/>
          <w:lang w:val="en-GB" w:eastAsia="es-PE"/>
        </w:rPr>
        <w:t>Shambaugh</w:t>
      </w:r>
      <w:proofErr w:type="spellEnd"/>
      <w:r w:rsidRPr="00AF7C5A">
        <w:rPr>
          <w:rFonts w:ascii="Times New Roman" w:eastAsia="Times New Roman" w:hAnsi="Times New Roman" w:cs="Times New Roman"/>
          <w:color w:val="272727"/>
          <w:sz w:val="24"/>
          <w:szCs w:val="24"/>
          <w:lang w:val="en-GB" w:eastAsia="es-PE"/>
        </w:rPr>
        <w:t>, David. 2002. “</w:t>
      </w:r>
      <w:hyperlink r:id="rId10" w:anchor="page_scan_tab_contents" w:history="1">
        <w:r w:rsidRPr="008A3F17">
          <w:rPr>
            <w:rFonts w:ascii="Times New Roman" w:eastAsia="Times New Roman" w:hAnsi="Times New Roman" w:cs="Times New Roman"/>
            <w:color w:val="272727"/>
            <w:sz w:val="24"/>
            <w:szCs w:val="24"/>
            <w:lang w:val="en-GB" w:eastAsia="es-PE"/>
          </w:rPr>
          <w:t>China’s International Relations Think Tanks: Evolving Structure and Process</w:t>
        </w:r>
      </w:hyperlink>
      <w:r w:rsidRPr="00AF7C5A">
        <w:rPr>
          <w:rFonts w:ascii="Times New Roman" w:eastAsia="Times New Roman" w:hAnsi="Times New Roman" w:cs="Times New Roman"/>
          <w:color w:val="272727"/>
          <w:sz w:val="24"/>
          <w:szCs w:val="24"/>
          <w:lang w:val="en-GB" w:eastAsia="es-PE"/>
        </w:rPr>
        <w:t>”</w:t>
      </w:r>
    </w:p>
    <w:p w:rsidR="00AF7C5A" w:rsidRPr="00AF7C5A" w:rsidRDefault="00AF7C5A" w:rsidP="004437B3">
      <w:pPr>
        <w:shd w:val="clear" w:color="auto" w:fill="FCFCF0"/>
        <w:spacing w:after="0" w:line="480" w:lineRule="auto"/>
        <w:ind w:left="484"/>
        <w:textAlignment w:val="baseline"/>
        <w:rPr>
          <w:rFonts w:ascii="Times New Roman" w:eastAsia="Times New Roman" w:hAnsi="Times New Roman" w:cs="Times New Roman"/>
          <w:color w:val="272727"/>
          <w:sz w:val="24"/>
          <w:szCs w:val="24"/>
          <w:lang w:val="en-GB" w:eastAsia="es-PE"/>
        </w:rPr>
      </w:pPr>
      <w:proofErr w:type="gramStart"/>
      <w:r w:rsidRPr="008A3F17">
        <w:rPr>
          <w:rFonts w:ascii="Times New Roman" w:eastAsia="Times New Roman" w:hAnsi="Times New Roman" w:cs="Times New Roman"/>
          <w:i/>
          <w:iCs/>
          <w:color w:val="272727"/>
          <w:sz w:val="24"/>
          <w:szCs w:val="24"/>
          <w:lang w:val="en-GB" w:eastAsia="es-PE"/>
        </w:rPr>
        <w:t>The China Quarterly </w:t>
      </w:r>
      <w:r w:rsidRPr="00AF7C5A">
        <w:rPr>
          <w:rFonts w:ascii="Times New Roman" w:eastAsia="Times New Roman" w:hAnsi="Times New Roman" w:cs="Times New Roman"/>
          <w:color w:val="272727"/>
          <w:sz w:val="24"/>
          <w:szCs w:val="24"/>
          <w:lang w:val="en-GB" w:eastAsia="es-PE"/>
        </w:rPr>
        <w:t>No. 171 (Sep., 2002), pp. 575-596.</w:t>
      </w:r>
      <w:proofErr w:type="gramEnd"/>
    </w:p>
    <w:p w:rsidR="00AF7C5A" w:rsidRPr="00AF7C5A" w:rsidRDefault="00AF7C5A" w:rsidP="004437B3">
      <w:pPr>
        <w:numPr>
          <w:ilvl w:val="1"/>
          <w:numId w:val="1"/>
        </w:numPr>
        <w:shd w:val="clear" w:color="auto" w:fill="FCFCF0"/>
        <w:spacing w:after="0" w:line="480" w:lineRule="auto"/>
        <w:ind w:left="484"/>
        <w:textAlignment w:val="baseline"/>
        <w:rPr>
          <w:rFonts w:ascii="Times New Roman" w:eastAsia="Times New Roman" w:hAnsi="Times New Roman" w:cs="Times New Roman"/>
          <w:color w:val="272727"/>
          <w:sz w:val="24"/>
          <w:szCs w:val="24"/>
          <w:lang w:val="en-GB" w:eastAsia="es-PE"/>
        </w:rPr>
      </w:pPr>
      <w:r w:rsidRPr="00AF7C5A">
        <w:rPr>
          <w:rFonts w:ascii="Times New Roman" w:eastAsia="Times New Roman" w:hAnsi="Times New Roman" w:cs="Times New Roman"/>
          <w:color w:val="272727"/>
          <w:sz w:val="24"/>
          <w:szCs w:val="24"/>
          <w:lang w:val="en-GB" w:eastAsia="es-PE"/>
        </w:rPr>
        <w:t>Paper presented at a meeting or conference: Lodge, Guy and Will Paxton. 2017. “</w:t>
      </w:r>
      <w:hyperlink r:id="rId11" w:history="1">
        <w:r w:rsidRPr="008A3F17">
          <w:rPr>
            <w:rFonts w:ascii="Times New Roman" w:eastAsia="Times New Roman" w:hAnsi="Times New Roman" w:cs="Times New Roman"/>
            <w:color w:val="272727"/>
            <w:sz w:val="24"/>
            <w:szCs w:val="24"/>
            <w:lang w:val="en-GB" w:eastAsia="es-PE"/>
          </w:rPr>
          <w:t>Innovations in think tanks</w:t>
        </w:r>
      </w:hyperlink>
      <w:r w:rsidRPr="00AF7C5A">
        <w:rPr>
          <w:rFonts w:ascii="Times New Roman" w:eastAsia="Times New Roman" w:hAnsi="Times New Roman" w:cs="Times New Roman"/>
          <w:color w:val="272727"/>
          <w:sz w:val="24"/>
          <w:szCs w:val="24"/>
          <w:lang w:val="en-GB" w:eastAsia="es-PE"/>
        </w:rPr>
        <w:t xml:space="preserve">” Paper presented at the Annual </w:t>
      </w:r>
      <w:proofErr w:type="gramStart"/>
      <w:r w:rsidRPr="00AF7C5A">
        <w:rPr>
          <w:rFonts w:ascii="Times New Roman" w:eastAsia="Times New Roman" w:hAnsi="Times New Roman" w:cs="Times New Roman"/>
          <w:color w:val="272727"/>
          <w:sz w:val="24"/>
          <w:szCs w:val="24"/>
          <w:lang w:val="en-GB" w:eastAsia="es-PE"/>
        </w:rPr>
        <w:t>On</w:t>
      </w:r>
      <w:proofErr w:type="gramEnd"/>
      <w:r w:rsidRPr="00AF7C5A">
        <w:rPr>
          <w:rFonts w:ascii="Times New Roman" w:eastAsia="Times New Roman" w:hAnsi="Times New Roman" w:cs="Times New Roman"/>
          <w:color w:val="272727"/>
          <w:sz w:val="24"/>
          <w:szCs w:val="24"/>
          <w:lang w:val="en-GB" w:eastAsia="es-PE"/>
        </w:rPr>
        <w:t xml:space="preserve"> Think Tanks Conference, London, February 13-15, 2017.</w:t>
      </w:r>
    </w:p>
    <w:p w:rsidR="00AF7C5A" w:rsidRPr="00AF7C5A" w:rsidRDefault="00AF7C5A" w:rsidP="004437B3">
      <w:pPr>
        <w:numPr>
          <w:ilvl w:val="1"/>
          <w:numId w:val="1"/>
        </w:numPr>
        <w:shd w:val="clear" w:color="auto" w:fill="FCFCF0"/>
        <w:spacing w:after="0" w:line="480" w:lineRule="auto"/>
        <w:ind w:left="484"/>
        <w:textAlignment w:val="baseline"/>
        <w:rPr>
          <w:rFonts w:ascii="Times New Roman" w:eastAsia="Times New Roman" w:hAnsi="Times New Roman" w:cs="Times New Roman"/>
          <w:color w:val="272727"/>
          <w:sz w:val="24"/>
          <w:szCs w:val="24"/>
          <w:lang w:val="en-GB" w:eastAsia="es-PE"/>
        </w:rPr>
      </w:pPr>
      <w:r w:rsidRPr="00AF7C5A">
        <w:rPr>
          <w:rFonts w:ascii="Times New Roman" w:eastAsia="Times New Roman" w:hAnsi="Times New Roman" w:cs="Times New Roman"/>
          <w:color w:val="272727"/>
          <w:sz w:val="24"/>
          <w:szCs w:val="24"/>
          <w:lang w:val="en-GB" w:eastAsia="es-PE"/>
        </w:rPr>
        <w:t>Blog entry, digital article or comment: Blog entries or comments may be cited in running text (“In a comment posted to </w:t>
      </w:r>
      <w:proofErr w:type="spellStart"/>
      <w:r w:rsidRPr="008A3F17">
        <w:rPr>
          <w:rFonts w:ascii="Times New Roman" w:eastAsia="Times New Roman" w:hAnsi="Times New Roman" w:cs="Times New Roman"/>
          <w:i/>
          <w:iCs/>
          <w:color w:val="272727"/>
          <w:sz w:val="24"/>
          <w:szCs w:val="24"/>
          <w:lang w:val="en-GB" w:eastAsia="es-PE"/>
        </w:rPr>
        <w:t>On</w:t>
      </w:r>
      <w:proofErr w:type="spellEnd"/>
      <w:r w:rsidRPr="008A3F17">
        <w:rPr>
          <w:rFonts w:ascii="Times New Roman" w:eastAsia="Times New Roman" w:hAnsi="Times New Roman" w:cs="Times New Roman"/>
          <w:i/>
          <w:iCs/>
          <w:color w:val="272727"/>
          <w:sz w:val="24"/>
          <w:szCs w:val="24"/>
          <w:lang w:val="en-GB" w:eastAsia="es-PE"/>
        </w:rPr>
        <w:t xml:space="preserve"> Think Tanks</w:t>
      </w:r>
      <w:r w:rsidRPr="00AF7C5A">
        <w:rPr>
          <w:rFonts w:ascii="Times New Roman" w:eastAsia="Times New Roman" w:hAnsi="Times New Roman" w:cs="Times New Roman"/>
          <w:color w:val="272727"/>
          <w:sz w:val="24"/>
          <w:szCs w:val="24"/>
          <w:lang w:val="en-GB" w:eastAsia="es-PE"/>
        </w:rPr>
        <w:t> on March 20, 2015</w:t>
      </w:r>
      <w:proofErr w:type="gramStart"/>
      <w:r w:rsidRPr="00AF7C5A">
        <w:rPr>
          <w:rFonts w:ascii="Times New Roman" w:eastAsia="Times New Roman" w:hAnsi="Times New Roman" w:cs="Times New Roman"/>
          <w:color w:val="272727"/>
          <w:sz w:val="24"/>
          <w:szCs w:val="24"/>
          <w:lang w:val="en-GB" w:eastAsia="es-PE"/>
        </w:rPr>
        <w:t>,…</w:t>
      </w:r>
      <w:proofErr w:type="gramEnd"/>
      <w:r w:rsidRPr="00AF7C5A">
        <w:rPr>
          <w:rFonts w:ascii="Times New Roman" w:eastAsia="Times New Roman" w:hAnsi="Times New Roman" w:cs="Times New Roman"/>
          <w:color w:val="272727"/>
          <w:sz w:val="24"/>
          <w:szCs w:val="24"/>
          <w:lang w:val="en-GB" w:eastAsia="es-PE"/>
        </w:rPr>
        <w:t xml:space="preserve">”). Please include them in </w:t>
      </w:r>
      <w:proofErr w:type="gramStart"/>
      <w:r w:rsidRPr="00AF7C5A">
        <w:rPr>
          <w:rFonts w:ascii="Times New Roman" w:eastAsia="Times New Roman" w:hAnsi="Times New Roman" w:cs="Times New Roman"/>
          <w:color w:val="272727"/>
          <w:sz w:val="24"/>
          <w:szCs w:val="24"/>
          <w:lang w:val="en-GB" w:eastAsia="es-PE"/>
        </w:rPr>
        <w:t>the  reference</w:t>
      </w:r>
      <w:proofErr w:type="gramEnd"/>
      <w:r w:rsidRPr="00AF7C5A">
        <w:rPr>
          <w:rFonts w:ascii="Times New Roman" w:eastAsia="Times New Roman" w:hAnsi="Times New Roman" w:cs="Times New Roman"/>
          <w:color w:val="272727"/>
          <w:sz w:val="24"/>
          <w:szCs w:val="24"/>
          <w:lang w:val="en-GB" w:eastAsia="es-PE"/>
        </w:rPr>
        <w:t xml:space="preserve"> list using the same style of a journal article: Perez-León, Erika. 2017. “</w:t>
      </w:r>
      <w:hyperlink r:id="rId12" w:history="1">
        <w:r w:rsidRPr="008A3F17">
          <w:rPr>
            <w:rFonts w:ascii="Times New Roman" w:eastAsia="Times New Roman" w:hAnsi="Times New Roman" w:cs="Times New Roman"/>
            <w:color w:val="272727"/>
            <w:sz w:val="24"/>
            <w:szCs w:val="24"/>
            <w:lang w:val="en-GB" w:eastAsia="es-PE"/>
          </w:rPr>
          <w:t>Producing the OTT 2016 annual report</w:t>
        </w:r>
      </w:hyperlink>
      <w:r w:rsidRPr="00AF7C5A">
        <w:rPr>
          <w:rFonts w:ascii="Times New Roman" w:eastAsia="Times New Roman" w:hAnsi="Times New Roman" w:cs="Times New Roman"/>
          <w:color w:val="272727"/>
          <w:sz w:val="24"/>
          <w:szCs w:val="24"/>
          <w:lang w:val="en-GB" w:eastAsia="es-PE"/>
        </w:rPr>
        <w:t>” </w:t>
      </w:r>
      <w:r w:rsidRPr="008A3F17">
        <w:rPr>
          <w:rFonts w:ascii="Times New Roman" w:eastAsia="Times New Roman" w:hAnsi="Times New Roman" w:cs="Times New Roman"/>
          <w:i/>
          <w:iCs/>
          <w:color w:val="272727"/>
          <w:sz w:val="24"/>
          <w:szCs w:val="24"/>
          <w:lang w:val="en-GB" w:eastAsia="es-PE"/>
        </w:rPr>
        <w:t>On Think Tanks </w:t>
      </w:r>
      <w:r w:rsidRPr="00AF7C5A">
        <w:rPr>
          <w:rFonts w:ascii="Times New Roman" w:eastAsia="Times New Roman" w:hAnsi="Times New Roman" w:cs="Times New Roman"/>
          <w:color w:val="272727"/>
          <w:sz w:val="24"/>
          <w:szCs w:val="24"/>
          <w:lang w:val="en-GB" w:eastAsia="es-PE"/>
        </w:rPr>
        <w:t>(April 5, 2016). We like references from blogs or digital publications.</w:t>
      </w:r>
    </w:p>
    <w:p w:rsidR="007916FE" w:rsidRDefault="005C0023" w:rsidP="004437B3">
      <w:pPr>
        <w:spacing w:line="480" w:lineRule="auto"/>
        <w:rPr>
          <w:rFonts w:ascii="Times New Roman" w:hAnsi="Times New Roman" w:cs="Times New Roman"/>
          <w:sz w:val="24"/>
          <w:szCs w:val="24"/>
          <w:lang w:val="en-GB"/>
        </w:rPr>
      </w:pPr>
    </w:p>
    <w:p w:rsidR="004437B3" w:rsidRDefault="004437B3" w:rsidP="004437B3">
      <w:pPr>
        <w:spacing w:line="480" w:lineRule="auto"/>
        <w:rPr>
          <w:rFonts w:ascii="Times New Roman" w:hAnsi="Times New Roman" w:cs="Times New Roman"/>
          <w:sz w:val="24"/>
          <w:szCs w:val="24"/>
          <w:lang w:val="en-GB"/>
        </w:rPr>
      </w:pPr>
    </w:p>
    <w:p w:rsidR="004437B3" w:rsidRPr="008A3F17" w:rsidRDefault="004437B3" w:rsidP="004437B3">
      <w:pPr>
        <w:shd w:val="clear" w:color="auto" w:fill="FCFCF0"/>
        <w:spacing w:after="173" w:line="480" w:lineRule="auto"/>
        <w:jc w:val="center"/>
        <w:textAlignment w:val="baseline"/>
        <w:rPr>
          <w:rFonts w:ascii="Times New Roman" w:eastAsia="Times New Roman" w:hAnsi="Times New Roman" w:cs="Times New Roman"/>
          <w:b/>
          <w:color w:val="272727"/>
          <w:sz w:val="24"/>
          <w:szCs w:val="24"/>
          <w:u w:val="single"/>
          <w:lang w:val="en-GB" w:eastAsia="es-PE"/>
        </w:rPr>
      </w:pPr>
      <w:r>
        <w:rPr>
          <w:rFonts w:ascii="Times New Roman" w:eastAsia="Times New Roman" w:hAnsi="Times New Roman" w:cs="Times New Roman"/>
          <w:b/>
          <w:color w:val="272727"/>
          <w:sz w:val="24"/>
          <w:szCs w:val="24"/>
          <w:u w:val="single"/>
          <w:lang w:val="en-GB" w:eastAsia="es-PE"/>
        </w:rPr>
        <w:lastRenderedPageBreak/>
        <w:t>Document Title</w:t>
      </w:r>
    </w:p>
    <w:p w:rsidR="004437B3" w:rsidRDefault="004437B3" w:rsidP="004437B3">
      <w:pPr>
        <w:shd w:val="clear" w:color="auto" w:fill="FCFCF0"/>
        <w:spacing w:after="58" w:line="480" w:lineRule="auto"/>
        <w:ind w:left="242"/>
        <w:jc w:val="right"/>
        <w:textAlignment w:val="baseline"/>
        <w:rPr>
          <w:rFonts w:ascii="Times New Roman" w:eastAsia="Times New Roman" w:hAnsi="Times New Roman" w:cs="Times New Roman"/>
          <w:i/>
          <w:color w:val="272727"/>
          <w:sz w:val="24"/>
          <w:szCs w:val="24"/>
          <w:lang w:val="en-GB" w:eastAsia="es-PE"/>
        </w:rPr>
      </w:pPr>
      <w:r w:rsidRPr="004437B3">
        <w:rPr>
          <w:rFonts w:ascii="Times New Roman" w:eastAsia="Times New Roman" w:hAnsi="Times New Roman" w:cs="Times New Roman"/>
          <w:i/>
          <w:color w:val="272727"/>
          <w:sz w:val="24"/>
          <w:szCs w:val="24"/>
          <w:lang w:val="en-GB" w:eastAsia="es-PE"/>
        </w:rPr>
        <w:t>Author (´s) name</w:t>
      </w:r>
    </w:p>
    <w:p w:rsidR="004437B3" w:rsidRPr="00AF7C5A" w:rsidRDefault="004437B3" w:rsidP="004437B3">
      <w:pPr>
        <w:shd w:val="clear" w:color="auto" w:fill="FCFCF0"/>
        <w:spacing w:after="58" w:line="480" w:lineRule="auto"/>
        <w:ind w:left="242"/>
        <w:textAlignment w:val="baseline"/>
        <w:rPr>
          <w:rFonts w:ascii="Times New Roman" w:eastAsia="Times New Roman" w:hAnsi="Times New Roman" w:cs="Times New Roman"/>
          <w:color w:val="272727"/>
          <w:sz w:val="24"/>
          <w:szCs w:val="24"/>
          <w:lang w:val="en-GB" w:eastAsia="es-PE"/>
        </w:rPr>
      </w:pPr>
    </w:p>
    <w:p w:rsidR="004437B3" w:rsidRDefault="004437B3" w:rsidP="004437B3">
      <w:pPr>
        <w:shd w:val="clear" w:color="auto" w:fill="FCFCF0"/>
        <w:spacing w:after="58" w:line="480" w:lineRule="auto"/>
        <w:textAlignment w:val="baseline"/>
        <w:rPr>
          <w:rFonts w:ascii="Times New Roman" w:eastAsia="Times New Roman" w:hAnsi="Times New Roman" w:cs="Times New Roman"/>
          <w:b/>
          <w:color w:val="272727"/>
          <w:sz w:val="24"/>
          <w:szCs w:val="24"/>
          <w:lang w:val="en-GB" w:eastAsia="es-PE"/>
        </w:rPr>
      </w:pPr>
      <w:r w:rsidRPr="004437B3">
        <w:rPr>
          <w:rFonts w:ascii="Times New Roman" w:eastAsia="Times New Roman" w:hAnsi="Times New Roman" w:cs="Times New Roman"/>
          <w:b/>
          <w:color w:val="272727"/>
          <w:sz w:val="24"/>
          <w:szCs w:val="24"/>
          <w:lang w:val="en-GB" w:eastAsia="es-PE"/>
        </w:rPr>
        <w:t>Abstract</w:t>
      </w:r>
    </w:p>
    <w:p w:rsidR="004437B3" w:rsidRDefault="004437B3" w:rsidP="004437B3">
      <w:pPr>
        <w:shd w:val="clear" w:color="auto" w:fill="FCFCF0"/>
        <w:spacing w:after="58" w:line="480" w:lineRule="auto"/>
        <w:textAlignment w:val="baseline"/>
        <w:rPr>
          <w:rFonts w:ascii="Times New Roman" w:eastAsia="Times New Roman" w:hAnsi="Times New Roman" w:cs="Times New Roman"/>
          <w:color w:val="272727"/>
          <w:sz w:val="24"/>
          <w:szCs w:val="24"/>
          <w:lang w:val="en-GB" w:eastAsia="es-PE"/>
        </w:rPr>
      </w:pPr>
      <w:r w:rsidRPr="00AF7C5A">
        <w:rPr>
          <w:rFonts w:ascii="Times New Roman" w:eastAsia="Times New Roman" w:hAnsi="Times New Roman" w:cs="Times New Roman"/>
          <w:color w:val="272727"/>
          <w:sz w:val="24"/>
          <w:szCs w:val="24"/>
          <w:lang w:val="en-GB" w:eastAsia="es-PE"/>
        </w:rPr>
        <w:t>No more than 250 words.</w:t>
      </w:r>
    </w:p>
    <w:p w:rsidR="004437B3" w:rsidRPr="004437B3" w:rsidRDefault="004437B3" w:rsidP="004437B3">
      <w:pPr>
        <w:shd w:val="clear" w:color="auto" w:fill="FCFCF0"/>
        <w:spacing w:after="58" w:line="480" w:lineRule="auto"/>
        <w:textAlignment w:val="baseline"/>
        <w:rPr>
          <w:rFonts w:ascii="Times New Roman" w:eastAsia="Times New Roman" w:hAnsi="Times New Roman" w:cs="Times New Roman"/>
          <w:b/>
          <w:color w:val="272727"/>
          <w:sz w:val="24"/>
          <w:szCs w:val="24"/>
          <w:lang w:val="en-GB" w:eastAsia="es-PE"/>
        </w:rPr>
      </w:pPr>
    </w:p>
    <w:p w:rsidR="004437B3" w:rsidRPr="004437B3" w:rsidRDefault="004437B3" w:rsidP="004437B3">
      <w:pPr>
        <w:shd w:val="clear" w:color="auto" w:fill="FCFCF0"/>
        <w:spacing w:after="58" w:line="480" w:lineRule="auto"/>
        <w:textAlignment w:val="baseline"/>
        <w:rPr>
          <w:rFonts w:ascii="Times New Roman" w:eastAsia="Times New Roman" w:hAnsi="Times New Roman" w:cs="Times New Roman"/>
          <w:b/>
          <w:color w:val="272727"/>
          <w:sz w:val="24"/>
          <w:szCs w:val="24"/>
          <w:lang w:val="en-GB" w:eastAsia="es-PE"/>
        </w:rPr>
      </w:pPr>
      <w:r w:rsidRPr="004437B3">
        <w:rPr>
          <w:rFonts w:ascii="Times New Roman" w:eastAsia="Times New Roman" w:hAnsi="Times New Roman" w:cs="Times New Roman"/>
          <w:b/>
          <w:color w:val="272727"/>
          <w:sz w:val="24"/>
          <w:szCs w:val="24"/>
          <w:lang w:val="en-GB" w:eastAsia="es-PE"/>
        </w:rPr>
        <w:t>Funding</w:t>
      </w:r>
    </w:p>
    <w:p w:rsidR="004437B3" w:rsidRDefault="004437B3" w:rsidP="004437B3">
      <w:pPr>
        <w:shd w:val="clear" w:color="auto" w:fill="FCFCF0"/>
        <w:spacing w:after="58" w:line="480" w:lineRule="auto"/>
        <w:textAlignment w:val="baseline"/>
        <w:rPr>
          <w:rFonts w:ascii="Times New Roman" w:eastAsia="Times New Roman" w:hAnsi="Times New Roman" w:cs="Times New Roman"/>
          <w:color w:val="272727"/>
          <w:sz w:val="24"/>
          <w:szCs w:val="24"/>
          <w:lang w:val="en-GB" w:eastAsia="es-PE"/>
        </w:rPr>
      </w:pPr>
      <w:r w:rsidRPr="00AF7C5A">
        <w:rPr>
          <w:rFonts w:ascii="Times New Roman" w:eastAsia="Times New Roman" w:hAnsi="Times New Roman" w:cs="Times New Roman"/>
          <w:color w:val="272727"/>
          <w:sz w:val="24"/>
          <w:szCs w:val="24"/>
          <w:lang w:val="en-GB" w:eastAsia="es-PE"/>
        </w:rPr>
        <w:t xml:space="preserve"> Who and how was this study funded?</w:t>
      </w:r>
    </w:p>
    <w:p w:rsidR="004437B3" w:rsidRPr="00AF7C5A" w:rsidRDefault="004437B3" w:rsidP="004437B3">
      <w:pPr>
        <w:shd w:val="clear" w:color="auto" w:fill="FCFCF0"/>
        <w:spacing w:after="58" w:line="480" w:lineRule="auto"/>
        <w:textAlignment w:val="baseline"/>
        <w:rPr>
          <w:rFonts w:ascii="Times New Roman" w:eastAsia="Times New Roman" w:hAnsi="Times New Roman" w:cs="Times New Roman"/>
          <w:color w:val="272727"/>
          <w:sz w:val="24"/>
          <w:szCs w:val="24"/>
          <w:lang w:val="en-GB" w:eastAsia="es-PE"/>
        </w:rPr>
      </w:pPr>
    </w:p>
    <w:p w:rsidR="004437B3" w:rsidRPr="004437B3" w:rsidRDefault="004437B3" w:rsidP="004437B3">
      <w:pPr>
        <w:shd w:val="clear" w:color="auto" w:fill="FCFCF0"/>
        <w:spacing w:after="58" w:line="480" w:lineRule="auto"/>
        <w:textAlignment w:val="baseline"/>
        <w:rPr>
          <w:rFonts w:ascii="Times New Roman" w:eastAsia="Times New Roman" w:hAnsi="Times New Roman" w:cs="Times New Roman"/>
          <w:b/>
          <w:color w:val="272727"/>
          <w:sz w:val="24"/>
          <w:szCs w:val="24"/>
          <w:lang w:val="en-GB" w:eastAsia="es-PE"/>
        </w:rPr>
      </w:pPr>
      <w:r w:rsidRPr="004437B3">
        <w:rPr>
          <w:rFonts w:ascii="Times New Roman" w:eastAsia="Times New Roman" w:hAnsi="Times New Roman" w:cs="Times New Roman"/>
          <w:b/>
          <w:color w:val="272727"/>
          <w:sz w:val="24"/>
          <w:szCs w:val="24"/>
          <w:lang w:val="en-GB" w:eastAsia="es-PE"/>
        </w:rPr>
        <w:t>Affiliation</w:t>
      </w:r>
    </w:p>
    <w:p w:rsidR="004437B3" w:rsidRDefault="004437B3" w:rsidP="004437B3">
      <w:pPr>
        <w:shd w:val="clear" w:color="auto" w:fill="FCFCF0"/>
        <w:spacing w:after="58" w:line="480" w:lineRule="auto"/>
        <w:textAlignment w:val="baseline"/>
        <w:rPr>
          <w:rFonts w:ascii="Times New Roman" w:eastAsia="Times New Roman" w:hAnsi="Times New Roman" w:cs="Times New Roman"/>
          <w:color w:val="272727"/>
          <w:sz w:val="24"/>
          <w:szCs w:val="24"/>
          <w:lang w:val="en-GB" w:eastAsia="es-PE"/>
        </w:rPr>
      </w:pPr>
      <w:r w:rsidRPr="004437B3">
        <w:rPr>
          <w:rFonts w:ascii="Times New Roman" w:eastAsia="Times New Roman" w:hAnsi="Times New Roman" w:cs="Times New Roman"/>
          <w:color w:val="272727"/>
          <w:sz w:val="24"/>
          <w:szCs w:val="24"/>
          <w:lang w:val="en-GB" w:eastAsia="es-PE"/>
        </w:rPr>
        <w:t xml:space="preserve"> Institution and author’s e-mail address.</w:t>
      </w:r>
    </w:p>
    <w:p w:rsidR="004437B3" w:rsidRPr="004437B3" w:rsidRDefault="004437B3" w:rsidP="004437B3">
      <w:pPr>
        <w:shd w:val="clear" w:color="auto" w:fill="FCFCF0"/>
        <w:spacing w:after="58" w:line="480" w:lineRule="auto"/>
        <w:textAlignment w:val="baseline"/>
        <w:rPr>
          <w:rFonts w:ascii="Times New Roman" w:eastAsia="Times New Roman" w:hAnsi="Times New Roman" w:cs="Times New Roman"/>
          <w:color w:val="272727"/>
          <w:sz w:val="24"/>
          <w:szCs w:val="24"/>
          <w:lang w:val="en-GB" w:eastAsia="es-PE"/>
        </w:rPr>
      </w:pPr>
    </w:p>
    <w:p w:rsidR="004437B3" w:rsidRPr="004437B3" w:rsidRDefault="004437B3" w:rsidP="004437B3">
      <w:pPr>
        <w:shd w:val="clear" w:color="auto" w:fill="FCFCF0"/>
        <w:spacing w:after="58" w:line="480" w:lineRule="auto"/>
        <w:textAlignment w:val="baseline"/>
        <w:rPr>
          <w:rFonts w:ascii="Times New Roman" w:eastAsia="Times New Roman" w:hAnsi="Times New Roman" w:cs="Times New Roman"/>
          <w:b/>
          <w:color w:val="272727"/>
          <w:sz w:val="24"/>
          <w:szCs w:val="24"/>
          <w:lang w:val="en-GB" w:eastAsia="es-PE"/>
        </w:rPr>
      </w:pPr>
      <w:r w:rsidRPr="00AF7C5A">
        <w:rPr>
          <w:rFonts w:ascii="Times New Roman" w:eastAsia="Times New Roman" w:hAnsi="Times New Roman" w:cs="Times New Roman"/>
          <w:b/>
          <w:color w:val="272727"/>
          <w:sz w:val="24"/>
          <w:szCs w:val="24"/>
          <w:lang w:val="en-GB" w:eastAsia="es-PE"/>
        </w:rPr>
        <w:t>Author</w:t>
      </w:r>
      <w:r>
        <w:rPr>
          <w:rFonts w:ascii="Times New Roman" w:eastAsia="Times New Roman" w:hAnsi="Times New Roman" w:cs="Times New Roman"/>
          <w:b/>
          <w:color w:val="272727"/>
          <w:sz w:val="24"/>
          <w:szCs w:val="24"/>
          <w:lang w:val="en-GB" w:eastAsia="es-PE"/>
        </w:rPr>
        <w:t xml:space="preserve"> biography and acknowledgements</w:t>
      </w:r>
    </w:p>
    <w:p w:rsidR="004437B3" w:rsidRDefault="004437B3" w:rsidP="004437B3">
      <w:pPr>
        <w:spacing w:line="480" w:lineRule="auto"/>
        <w:rPr>
          <w:rFonts w:ascii="Times New Roman" w:eastAsia="Times New Roman" w:hAnsi="Times New Roman" w:cs="Times New Roman"/>
          <w:color w:val="272727"/>
          <w:sz w:val="24"/>
          <w:szCs w:val="24"/>
          <w:lang w:val="en-GB" w:eastAsia="es-PE"/>
        </w:rPr>
      </w:pPr>
      <w:r w:rsidRPr="00AF7C5A">
        <w:rPr>
          <w:rFonts w:ascii="Times New Roman" w:eastAsia="Times New Roman" w:hAnsi="Times New Roman" w:cs="Times New Roman"/>
          <w:color w:val="272727"/>
          <w:sz w:val="24"/>
          <w:szCs w:val="24"/>
          <w:lang w:val="en-GB" w:eastAsia="es-PE"/>
        </w:rPr>
        <w:t>No more than 200 words.</w:t>
      </w:r>
    </w:p>
    <w:p w:rsidR="004437B3" w:rsidRDefault="004437B3" w:rsidP="004437B3">
      <w:pPr>
        <w:spacing w:line="480" w:lineRule="auto"/>
        <w:rPr>
          <w:rFonts w:ascii="Times New Roman" w:eastAsia="Times New Roman" w:hAnsi="Times New Roman" w:cs="Times New Roman"/>
          <w:color w:val="272727"/>
          <w:sz w:val="24"/>
          <w:szCs w:val="24"/>
          <w:lang w:val="en-GB" w:eastAsia="es-PE"/>
        </w:rPr>
      </w:pPr>
    </w:p>
    <w:p w:rsidR="004437B3" w:rsidRDefault="004437B3" w:rsidP="004437B3">
      <w:pPr>
        <w:spacing w:line="480" w:lineRule="auto"/>
        <w:rPr>
          <w:rFonts w:ascii="Times New Roman" w:eastAsia="Times New Roman" w:hAnsi="Times New Roman" w:cs="Times New Roman"/>
          <w:color w:val="272727"/>
          <w:sz w:val="24"/>
          <w:szCs w:val="24"/>
          <w:lang w:val="en-GB" w:eastAsia="es-PE"/>
        </w:rPr>
      </w:pPr>
      <w:r w:rsidRPr="004437B3">
        <w:rPr>
          <w:rFonts w:ascii="Times New Roman" w:eastAsia="Times New Roman" w:hAnsi="Times New Roman" w:cs="Times New Roman"/>
          <w:b/>
          <w:color w:val="272727"/>
          <w:sz w:val="24"/>
          <w:szCs w:val="24"/>
          <w:lang w:val="en-GB" w:eastAsia="es-PE"/>
        </w:rPr>
        <w:t xml:space="preserve"> </w:t>
      </w:r>
      <w:r w:rsidRPr="00AF7C5A">
        <w:rPr>
          <w:rFonts w:ascii="Times New Roman" w:eastAsia="Times New Roman" w:hAnsi="Times New Roman" w:cs="Times New Roman"/>
          <w:b/>
          <w:color w:val="272727"/>
          <w:sz w:val="24"/>
          <w:szCs w:val="24"/>
          <w:lang w:val="en-GB" w:eastAsia="es-PE"/>
        </w:rPr>
        <w:t>Keywords</w:t>
      </w:r>
    </w:p>
    <w:p w:rsidR="004437B3" w:rsidRDefault="004437B3" w:rsidP="004437B3">
      <w:pPr>
        <w:spacing w:line="480" w:lineRule="auto"/>
        <w:rPr>
          <w:rFonts w:ascii="Times New Roman" w:eastAsia="Times New Roman" w:hAnsi="Times New Roman" w:cs="Times New Roman"/>
          <w:color w:val="272727"/>
          <w:sz w:val="24"/>
          <w:szCs w:val="24"/>
          <w:lang w:val="en-GB" w:eastAsia="es-PE"/>
        </w:rPr>
      </w:pPr>
      <w:r w:rsidRPr="00AF7C5A">
        <w:rPr>
          <w:rFonts w:ascii="Times New Roman" w:eastAsia="Times New Roman" w:hAnsi="Times New Roman" w:cs="Times New Roman"/>
          <w:color w:val="272727"/>
          <w:sz w:val="24"/>
          <w:szCs w:val="24"/>
          <w:lang w:val="en-GB" w:eastAsia="es-PE"/>
        </w:rPr>
        <w:t xml:space="preserve"> List up to five key words associated with the research material.</w:t>
      </w:r>
    </w:p>
    <w:p w:rsidR="004437B3" w:rsidRDefault="004437B3" w:rsidP="004437B3">
      <w:pPr>
        <w:spacing w:line="480" w:lineRule="auto"/>
        <w:rPr>
          <w:rFonts w:ascii="Times New Roman" w:eastAsia="Times New Roman" w:hAnsi="Times New Roman" w:cs="Times New Roman"/>
          <w:color w:val="272727"/>
          <w:sz w:val="24"/>
          <w:szCs w:val="24"/>
          <w:lang w:val="en-GB" w:eastAsia="es-PE"/>
        </w:rPr>
      </w:pPr>
    </w:p>
    <w:p w:rsidR="004437B3" w:rsidRDefault="004437B3" w:rsidP="004437B3">
      <w:pPr>
        <w:spacing w:line="480" w:lineRule="auto"/>
        <w:rPr>
          <w:rFonts w:ascii="Times New Roman" w:eastAsia="Times New Roman" w:hAnsi="Times New Roman" w:cs="Times New Roman"/>
          <w:color w:val="272727"/>
          <w:sz w:val="24"/>
          <w:szCs w:val="24"/>
          <w:lang w:val="en-GB" w:eastAsia="es-PE"/>
        </w:rPr>
      </w:pPr>
    </w:p>
    <w:p w:rsidR="004437B3" w:rsidRPr="00AF7C5A" w:rsidRDefault="004437B3" w:rsidP="004437B3">
      <w:pPr>
        <w:spacing w:line="480" w:lineRule="auto"/>
        <w:rPr>
          <w:rFonts w:ascii="Times New Roman" w:eastAsia="Times New Roman" w:hAnsi="Times New Roman" w:cs="Times New Roman"/>
          <w:color w:val="272727"/>
          <w:sz w:val="24"/>
          <w:szCs w:val="24"/>
          <w:lang w:val="en-GB" w:eastAsia="es-PE"/>
        </w:rPr>
      </w:pPr>
    </w:p>
    <w:p w:rsidR="004437B3" w:rsidRDefault="004437B3" w:rsidP="004437B3">
      <w:pPr>
        <w:shd w:val="clear" w:color="auto" w:fill="FCFCF0"/>
        <w:spacing w:after="0" w:line="480" w:lineRule="auto"/>
        <w:ind w:left="242"/>
        <w:textAlignment w:val="baseline"/>
        <w:rPr>
          <w:rFonts w:ascii="Times New Roman" w:eastAsia="Times New Roman" w:hAnsi="Times New Roman" w:cs="Times New Roman"/>
          <w:b/>
          <w:bCs/>
          <w:color w:val="272727"/>
          <w:sz w:val="24"/>
          <w:szCs w:val="24"/>
          <w:lang w:val="en-GB" w:eastAsia="es-PE"/>
        </w:rPr>
      </w:pPr>
      <w:r w:rsidRPr="008A3F17">
        <w:rPr>
          <w:rFonts w:ascii="Times New Roman" w:eastAsia="Times New Roman" w:hAnsi="Times New Roman" w:cs="Times New Roman"/>
          <w:b/>
          <w:bCs/>
          <w:color w:val="272727"/>
          <w:sz w:val="24"/>
          <w:szCs w:val="24"/>
          <w:lang w:val="en-GB" w:eastAsia="es-PE"/>
        </w:rPr>
        <w:lastRenderedPageBreak/>
        <w:t>Heading</w:t>
      </w:r>
    </w:p>
    <w:p w:rsidR="00240D54" w:rsidRDefault="004437B3" w:rsidP="00240D54">
      <w:pPr>
        <w:shd w:val="clear" w:color="auto" w:fill="FCFCF0"/>
        <w:spacing w:after="0" w:line="480" w:lineRule="auto"/>
        <w:ind w:left="242"/>
        <w:textAlignment w:val="baseline"/>
        <w:rPr>
          <w:rFonts w:ascii="Times New Roman" w:eastAsia="Times New Roman" w:hAnsi="Times New Roman" w:cs="Times New Roman"/>
          <w:color w:val="272727"/>
          <w:sz w:val="24"/>
          <w:szCs w:val="24"/>
          <w:lang w:val="en-GB" w:eastAsia="es-PE"/>
        </w:rPr>
      </w:pPr>
      <w:proofErr w:type="gramStart"/>
      <w:r>
        <w:rPr>
          <w:rFonts w:ascii="Times New Roman" w:eastAsia="Times New Roman" w:hAnsi="Times New Roman" w:cs="Times New Roman"/>
          <w:bCs/>
          <w:color w:val="272727"/>
          <w:sz w:val="24"/>
          <w:szCs w:val="24"/>
          <w:lang w:val="en-GB" w:eastAsia="es-PE"/>
        </w:rPr>
        <w:t>Text.</w:t>
      </w:r>
      <w:proofErr w:type="gramEnd"/>
      <w:r>
        <w:rPr>
          <w:rFonts w:ascii="Times New Roman" w:eastAsia="Times New Roman" w:hAnsi="Times New Roman" w:cs="Times New Roman"/>
          <w:bCs/>
          <w:color w:val="272727"/>
          <w:sz w:val="24"/>
          <w:szCs w:val="24"/>
          <w:lang w:val="en-GB" w:eastAsia="es-PE"/>
        </w:rPr>
        <w:t xml:space="preserve"> </w:t>
      </w:r>
      <w:proofErr w:type="gramStart"/>
      <w:r>
        <w:rPr>
          <w:rFonts w:ascii="Times New Roman" w:eastAsia="Times New Roman" w:hAnsi="Times New Roman" w:cs="Times New Roman"/>
          <w:bCs/>
          <w:color w:val="272727"/>
          <w:sz w:val="24"/>
          <w:szCs w:val="24"/>
          <w:lang w:val="en-GB" w:eastAsia="es-PE"/>
        </w:rPr>
        <w:t>Text.</w:t>
      </w:r>
      <w:proofErr w:type="gramEnd"/>
      <w:r>
        <w:rPr>
          <w:rFonts w:ascii="Times New Roman" w:eastAsia="Times New Roman" w:hAnsi="Times New Roman" w:cs="Times New Roman"/>
          <w:bCs/>
          <w:color w:val="272727"/>
          <w:sz w:val="24"/>
          <w:szCs w:val="24"/>
          <w:lang w:val="en-GB" w:eastAsia="es-PE"/>
        </w:rPr>
        <w:t xml:space="preserve"> </w:t>
      </w:r>
      <w:proofErr w:type="gramStart"/>
      <w:r>
        <w:rPr>
          <w:rFonts w:ascii="Times New Roman" w:eastAsia="Times New Roman" w:hAnsi="Times New Roman" w:cs="Times New Roman"/>
          <w:bCs/>
          <w:color w:val="272727"/>
          <w:sz w:val="24"/>
          <w:szCs w:val="24"/>
          <w:lang w:val="en-GB" w:eastAsia="es-PE"/>
        </w:rPr>
        <w:t>Text.</w:t>
      </w:r>
      <w:proofErr w:type="gramEnd"/>
      <w:r w:rsidR="00240D54" w:rsidRPr="00240D54">
        <w:rPr>
          <w:rFonts w:ascii="Times New Roman" w:eastAsia="Times New Roman" w:hAnsi="Times New Roman" w:cs="Times New Roman"/>
          <w:color w:val="272727"/>
          <w:sz w:val="24"/>
          <w:szCs w:val="24"/>
          <w:lang w:val="en-GB" w:eastAsia="es-PE"/>
        </w:rPr>
        <w:t xml:space="preserve"> </w:t>
      </w:r>
      <w:r w:rsidR="00240D54" w:rsidRPr="00AF7C5A">
        <w:rPr>
          <w:rFonts w:ascii="Times New Roman" w:eastAsia="Times New Roman" w:hAnsi="Times New Roman" w:cs="Times New Roman"/>
          <w:color w:val="272727"/>
          <w:sz w:val="24"/>
          <w:szCs w:val="24"/>
          <w:lang w:val="en-GB" w:eastAsia="es-PE"/>
        </w:rPr>
        <w:t>Do not use section numbers</w:t>
      </w:r>
    </w:p>
    <w:p w:rsidR="00240D54" w:rsidRPr="00AF7C5A" w:rsidRDefault="00240D54" w:rsidP="00240D54">
      <w:pPr>
        <w:numPr>
          <w:ilvl w:val="1"/>
          <w:numId w:val="1"/>
        </w:numPr>
        <w:shd w:val="clear" w:color="auto" w:fill="FCFCF0"/>
        <w:tabs>
          <w:tab w:val="clear" w:pos="1440"/>
        </w:tabs>
        <w:spacing w:after="58" w:line="480" w:lineRule="auto"/>
        <w:ind w:left="1134" w:hanging="425"/>
        <w:textAlignment w:val="baseline"/>
        <w:rPr>
          <w:rFonts w:ascii="Times New Roman" w:eastAsia="Times New Roman" w:hAnsi="Times New Roman" w:cs="Times New Roman"/>
          <w:color w:val="272727"/>
          <w:sz w:val="24"/>
          <w:szCs w:val="24"/>
          <w:lang w:val="en-GB" w:eastAsia="es-PE"/>
        </w:rPr>
      </w:pPr>
      <w:r>
        <w:rPr>
          <w:rFonts w:ascii="Times New Roman" w:eastAsia="Times New Roman" w:hAnsi="Times New Roman" w:cs="Times New Roman"/>
          <w:color w:val="272727"/>
          <w:sz w:val="24"/>
          <w:szCs w:val="24"/>
          <w:lang w:val="en-GB" w:eastAsia="es-PE"/>
        </w:rPr>
        <w:t>Bullet points if needed</w:t>
      </w:r>
    </w:p>
    <w:p w:rsidR="004437B3" w:rsidRDefault="00AB24B3" w:rsidP="00AB24B3">
      <w:pPr>
        <w:shd w:val="clear" w:color="auto" w:fill="FCFCF0"/>
        <w:spacing w:after="0" w:line="240" w:lineRule="auto"/>
        <w:ind w:left="244"/>
        <w:textAlignment w:val="baseline"/>
        <w:rPr>
          <w:rFonts w:ascii="Times New Roman" w:eastAsia="Times New Roman" w:hAnsi="Times New Roman" w:cs="Times New Roman"/>
          <w:i/>
          <w:color w:val="272727"/>
          <w:sz w:val="24"/>
          <w:szCs w:val="24"/>
          <w:lang w:val="en-GB" w:eastAsia="es-PE"/>
        </w:rPr>
      </w:pPr>
      <w:proofErr w:type="gramStart"/>
      <w:r w:rsidRPr="00AB24B3">
        <w:rPr>
          <w:rFonts w:ascii="Times New Roman" w:eastAsia="Times New Roman" w:hAnsi="Times New Roman" w:cs="Times New Roman"/>
          <w:i/>
          <w:color w:val="272727"/>
          <w:sz w:val="24"/>
          <w:szCs w:val="24"/>
          <w:lang w:val="en-GB" w:eastAsia="es-PE"/>
        </w:rPr>
        <w:t>Table 1.</w:t>
      </w:r>
      <w:proofErr w:type="gramEnd"/>
      <w:r w:rsidRPr="00AB24B3">
        <w:rPr>
          <w:rFonts w:ascii="Times New Roman" w:eastAsia="Times New Roman" w:hAnsi="Times New Roman" w:cs="Times New Roman"/>
          <w:i/>
          <w:color w:val="272727"/>
          <w:sz w:val="24"/>
          <w:szCs w:val="24"/>
          <w:lang w:val="en-GB" w:eastAsia="es-PE"/>
        </w:rPr>
        <w:t xml:space="preserve"> Title</w:t>
      </w:r>
    </w:p>
    <w:tbl>
      <w:tblPr>
        <w:tblStyle w:val="Tablaconcuadrcula"/>
        <w:tblW w:w="0" w:type="auto"/>
        <w:tblInd w:w="242" w:type="dxa"/>
        <w:tblLook w:val="04A0"/>
      </w:tblPr>
      <w:tblGrid>
        <w:gridCol w:w="2936"/>
        <w:gridCol w:w="2938"/>
        <w:gridCol w:w="2938"/>
      </w:tblGrid>
      <w:tr w:rsidR="00AB24B3" w:rsidTr="00AB24B3">
        <w:tc>
          <w:tcPr>
            <w:tcW w:w="2992" w:type="dxa"/>
          </w:tcPr>
          <w:p w:rsidR="00AB24B3" w:rsidRDefault="00AB24B3" w:rsidP="004437B3">
            <w:pPr>
              <w:spacing w:line="480" w:lineRule="auto"/>
              <w:textAlignment w:val="baseline"/>
              <w:rPr>
                <w:rFonts w:ascii="Times New Roman" w:eastAsia="Times New Roman" w:hAnsi="Times New Roman" w:cs="Times New Roman"/>
                <w:i/>
                <w:color w:val="272727"/>
                <w:sz w:val="24"/>
                <w:szCs w:val="24"/>
                <w:lang w:val="en-GB" w:eastAsia="es-PE"/>
              </w:rPr>
            </w:pPr>
          </w:p>
        </w:tc>
        <w:tc>
          <w:tcPr>
            <w:tcW w:w="2993" w:type="dxa"/>
          </w:tcPr>
          <w:p w:rsidR="00AB24B3" w:rsidRDefault="00AB24B3" w:rsidP="004437B3">
            <w:pPr>
              <w:spacing w:line="480" w:lineRule="auto"/>
              <w:textAlignment w:val="baseline"/>
              <w:rPr>
                <w:rFonts w:ascii="Times New Roman" w:eastAsia="Times New Roman" w:hAnsi="Times New Roman" w:cs="Times New Roman"/>
                <w:i/>
                <w:color w:val="272727"/>
                <w:sz w:val="24"/>
                <w:szCs w:val="24"/>
                <w:lang w:val="en-GB" w:eastAsia="es-PE"/>
              </w:rPr>
            </w:pPr>
          </w:p>
        </w:tc>
        <w:tc>
          <w:tcPr>
            <w:tcW w:w="2993" w:type="dxa"/>
          </w:tcPr>
          <w:p w:rsidR="00AB24B3" w:rsidRDefault="00AB24B3" w:rsidP="004437B3">
            <w:pPr>
              <w:spacing w:line="480" w:lineRule="auto"/>
              <w:textAlignment w:val="baseline"/>
              <w:rPr>
                <w:rFonts w:ascii="Times New Roman" w:eastAsia="Times New Roman" w:hAnsi="Times New Roman" w:cs="Times New Roman"/>
                <w:i/>
                <w:color w:val="272727"/>
                <w:sz w:val="24"/>
                <w:szCs w:val="24"/>
                <w:lang w:val="en-GB" w:eastAsia="es-PE"/>
              </w:rPr>
            </w:pPr>
          </w:p>
        </w:tc>
      </w:tr>
      <w:tr w:rsidR="00AB24B3" w:rsidTr="00AB24B3">
        <w:tc>
          <w:tcPr>
            <w:tcW w:w="2992" w:type="dxa"/>
          </w:tcPr>
          <w:p w:rsidR="00AB24B3" w:rsidRDefault="00AB24B3" w:rsidP="004437B3">
            <w:pPr>
              <w:spacing w:line="480" w:lineRule="auto"/>
              <w:textAlignment w:val="baseline"/>
              <w:rPr>
                <w:rFonts w:ascii="Times New Roman" w:eastAsia="Times New Roman" w:hAnsi="Times New Roman" w:cs="Times New Roman"/>
                <w:i/>
                <w:color w:val="272727"/>
                <w:sz w:val="24"/>
                <w:szCs w:val="24"/>
                <w:lang w:val="en-GB" w:eastAsia="es-PE"/>
              </w:rPr>
            </w:pPr>
          </w:p>
        </w:tc>
        <w:tc>
          <w:tcPr>
            <w:tcW w:w="2993" w:type="dxa"/>
          </w:tcPr>
          <w:p w:rsidR="00AB24B3" w:rsidRDefault="00AB24B3" w:rsidP="004437B3">
            <w:pPr>
              <w:spacing w:line="480" w:lineRule="auto"/>
              <w:textAlignment w:val="baseline"/>
              <w:rPr>
                <w:rFonts w:ascii="Times New Roman" w:eastAsia="Times New Roman" w:hAnsi="Times New Roman" w:cs="Times New Roman"/>
                <w:i/>
                <w:color w:val="272727"/>
                <w:sz w:val="24"/>
                <w:szCs w:val="24"/>
                <w:lang w:val="en-GB" w:eastAsia="es-PE"/>
              </w:rPr>
            </w:pPr>
          </w:p>
        </w:tc>
        <w:tc>
          <w:tcPr>
            <w:tcW w:w="2993" w:type="dxa"/>
          </w:tcPr>
          <w:p w:rsidR="00AB24B3" w:rsidRDefault="00AB24B3" w:rsidP="004437B3">
            <w:pPr>
              <w:spacing w:line="480" w:lineRule="auto"/>
              <w:textAlignment w:val="baseline"/>
              <w:rPr>
                <w:rFonts w:ascii="Times New Roman" w:eastAsia="Times New Roman" w:hAnsi="Times New Roman" w:cs="Times New Roman"/>
                <w:i/>
                <w:color w:val="272727"/>
                <w:sz w:val="24"/>
                <w:szCs w:val="24"/>
                <w:lang w:val="en-GB" w:eastAsia="es-PE"/>
              </w:rPr>
            </w:pPr>
          </w:p>
        </w:tc>
      </w:tr>
      <w:tr w:rsidR="00AB24B3" w:rsidTr="00AB24B3">
        <w:tc>
          <w:tcPr>
            <w:tcW w:w="2992" w:type="dxa"/>
          </w:tcPr>
          <w:p w:rsidR="00AB24B3" w:rsidRDefault="00AB24B3" w:rsidP="004437B3">
            <w:pPr>
              <w:spacing w:line="480" w:lineRule="auto"/>
              <w:textAlignment w:val="baseline"/>
              <w:rPr>
                <w:rFonts w:ascii="Times New Roman" w:eastAsia="Times New Roman" w:hAnsi="Times New Roman" w:cs="Times New Roman"/>
                <w:i/>
                <w:color w:val="272727"/>
                <w:sz w:val="24"/>
                <w:szCs w:val="24"/>
                <w:lang w:val="en-GB" w:eastAsia="es-PE"/>
              </w:rPr>
            </w:pPr>
          </w:p>
        </w:tc>
        <w:tc>
          <w:tcPr>
            <w:tcW w:w="2993" w:type="dxa"/>
          </w:tcPr>
          <w:p w:rsidR="00AB24B3" w:rsidRDefault="00AB24B3" w:rsidP="004437B3">
            <w:pPr>
              <w:spacing w:line="480" w:lineRule="auto"/>
              <w:textAlignment w:val="baseline"/>
              <w:rPr>
                <w:rFonts w:ascii="Times New Roman" w:eastAsia="Times New Roman" w:hAnsi="Times New Roman" w:cs="Times New Roman"/>
                <w:i/>
                <w:color w:val="272727"/>
                <w:sz w:val="24"/>
                <w:szCs w:val="24"/>
                <w:lang w:val="en-GB" w:eastAsia="es-PE"/>
              </w:rPr>
            </w:pPr>
          </w:p>
        </w:tc>
        <w:tc>
          <w:tcPr>
            <w:tcW w:w="2993" w:type="dxa"/>
          </w:tcPr>
          <w:p w:rsidR="00AB24B3" w:rsidRDefault="00AB24B3" w:rsidP="004437B3">
            <w:pPr>
              <w:spacing w:line="480" w:lineRule="auto"/>
              <w:textAlignment w:val="baseline"/>
              <w:rPr>
                <w:rFonts w:ascii="Times New Roman" w:eastAsia="Times New Roman" w:hAnsi="Times New Roman" w:cs="Times New Roman"/>
                <w:i/>
                <w:color w:val="272727"/>
                <w:sz w:val="24"/>
                <w:szCs w:val="24"/>
                <w:lang w:val="en-GB" w:eastAsia="es-PE"/>
              </w:rPr>
            </w:pPr>
          </w:p>
        </w:tc>
      </w:tr>
    </w:tbl>
    <w:p w:rsidR="00AB24B3" w:rsidRPr="00AB24B3" w:rsidRDefault="00AB24B3" w:rsidP="004437B3">
      <w:pPr>
        <w:shd w:val="clear" w:color="auto" w:fill="FCFCF0"/>
        <w:spacing w:after="0" w:line="480" w:lineRule="auto"/>
        <w:ind w:left="242"/>
        <w:textAlignment w:val="baseline"/>
        <w:rPr>
          <w:rFonts w:ascii="Times New Roman" w:eastAsia="Times New Roman" w:hAnsi="Times New Roman" w:cs="Times New Roman"/>
          <w:i/>
          <w:color w:val="272727"/>
          <w:sz w:val="24"/>
          <w:szCs w:val="24"/>
          <w:lang w:val="en-GB" w:eastAsia="es-PE"/>
        </w:rPr>
      </w:pPr>
      <w:proofErr w:type="gramStart"/>
      <w:r>
        <w:rPr>
          <w:rFonts w:ascii="Times New Roman" w:eastAsia="Times New Roman" w:hAnsi="Times New Roman" w:cs="Times New Roman"/>
          <w:i/>
          <w:color w:val="272727"/>
          <w:sz w:val="24"/>
          <w:szCs w:val="24"/>
          <w:lang w:val="en-GB" w:eastAsia="es-PE"/>
        </w:rPr>
        <w:t>Source.</w:t>
      </w:r>
      <w:proofErr w:type="gramEnd"/>
    </w:p>
    <w:p w:rsidR="00AB24B3" w:rsidRDefault="00AB24B3" w:rsidP="004437B3">
      <w:pPr>
        <w:shd w:val="clear" w:color="auto" w:fill="FCFCF0"/>
        <w:spacing w:after="0" w:line="480" w:lineRule="auto"/>
        <w:ind w:left="242"/>
        <w:textAlignment w:val="baseline"/>
        <w:rPr>
          <w:rFonts w:ascii="Times New Roman" w:eastAsia="Times New Roman" w:hAnsi="Times New Roman" w:cs="Times New Roman"/>
          <w:color w:val="272727"/>
          <w:sz w:val="24"/>
          <w:szCs w:val="24"/>
          <w:lang w:val="en-GB" w:eastAsia="es-PE"/>
        </w:rPr>
      </w:pPr>
    </w:p>
    <w:p w:rsidR="00AB24B3" w:rsidRPr="00AB24B3" w:rsidRDefault="00AB24B3" w:rsidP="00AB24B3">
      <w:pPr>
        <w:shd w:val="clear" w:color="auto" w:fill="FCFCF0"/>
        <w:spacing w:after="0" w:line="240" w:lineRule="auto"/>
        <w:ind w:left="244"/>
        <w:textAlignment w:val="baseline"/>
        <w:rPr>
          <w:rFonts w:ascii="Times New Roman" w:eastAsia="Times New Roman" w:hAnsi="Times New Roman" w:cs="Times New Roman"/>
          <w:i/>
          <w:color w:val="272727"/>
          <w:sz w:val="24"/>
          <w:szCs w:val="24"/>
          <w:lang w:val="en-GB" w:eastAsia="es-PE"/>
        </w:rPr>
      </w:pPr>
      <w:proofErr w:type="gramStart"/>
      <w:r w:rsidRPr="00AB24B3">
        <w:rPr>
          <w:rFonts w:ascii="Times New Roman" w:eastAsia="Times New Roman" w:hAnsi="Times New Roman" w:cs="Times New Roman"/>
          <w:i/>
          <w:color w:val="272727"/>
          <w:sz w:val="24"/>
          <w:szCs w:val="24"/>
          <w:lang w:val="en-GB" w:eastAsia="es-PE"/>
        </w:rPr>
        <w:t>Figure 1.</w:t>
      </w:r>
      <w:proofErr w:type="gramEnd"/>
      <w:r w:rsidRPr="00AB24B3">
        <w:rPr>
          <w:rFonts w:ascii="Times New Roman" w:eastAsia="Times New Roman" w:hAnsi="Times New Roman" w:cs="Times New Roman"/>
          <w:i/>
          <w:color w:val="272727"/>
          <w:sz w:val="24"/>
          <w:szCs w:val="24"/>
          <w:lang w:val="en-GB" w:eastAsia="es-PE"/>
        </w:rPr>
        <w:t xml:space="preserve"> Title</w:t>
      </w:r>
    </w:p>
    <w:p w:rsidR="00AB24B3" w:rsidRPr="00AB24B3" w:rsidRDefault="00AB24B3" w:rsidP="00AB24B3">
      <w:pPr>
        <w:shd w:val="clear" w:color="auto" w:fill="FCFCF0"/>
        <w:spacing w:after="0" w:line="480" w:lineRule="auto"/>
        <w:textAlignment w:val="baseline"/>
        <w:rPr>
          <w:rFonts w:ascii="Times New Roman" w:eastAsia="Times New Roman" w:hAnsi="Times New Roman" w:cs="Times New Roman"/>
          <w:b/>
          <w:color w:val="272727"/>
          <w:sz w:val="24"/>
          <w:szCs w:val="24"/>
          <w:lang w:val="en-GB" w:eastAsia="es-PE"/>
        </w:rPr>
      </w:pPr>
      <w:r w:rsidRPr="00AB24B3">
        <w:rPr>
          <w:rFonts w:ascii="Times New Roman" w:eastAsia="Times New Roman" w:hAnsi="Times New Roman" w:cs="Times New Roman"/>
          <w:b/>
          <w:noProof/>
          <w:color w:val="272727"/>
          <w:sz w:val="24"/>
          <w:szCs w:val="24"/>
          <w:lang w:eastAsia="es-PE"/>
        </w:rPr>
        <w:drawing>
          <wp:anchor distT="0" distB="0" distL="114300" distR="114300" simplePos="0" relativeHeight="251661312" behindDoc="0" locked="0" layoutInCell="1" allowOverlap="1">
            <wp:simplePos x="0" y="0"/>
            <wp:positionH relativeFrom="margin">
              <wp:posOffset>139065</wp:posOffset>
            </wp:positionH>
            <wp:positionV relativeFrom="margin">
              <wp:posOffset>3386455</wp:posOffset>
            </wp:positionV>
            <wp:extent cx="2438400" cy="1057275"/>
            <wp:effectExtent l="19050" t="19050" r="19050" b="2857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l="5431" t="26774" r="71147" b="55150"/>
                    <a:stretch>
                      <a:fillRect/>
                    </a:stretch>
                  </pic:blipFill>
                  <pic:spPr bwMode="auto">
                    <a:xfrm>
                      <a:off x="0" y="0"/>
                      <a:ext cx="2438400" cy="1057275"/>
                    </a:xfrm>
                    <a:prstGeom prst="rect">
                      <a:avLst/>
                    </a:prstGeom>
                    <a:noFill/>
                    <a:ln w="9525">
                      <a:solidFill>
                        <a:schemeClr val="tx1"/>
                      </a:solidFill>
                      <a:miter lim="800000"/>
                      <a:headEnd/>
                      <a:tailEnd/>
                    </a:ln>
                  </pic:spPr>
                </pic:pic>
              </a:graphicData>
            </a:graphic>
          </wp:anchor>
        </w:drawing>
      </w:r>
    </w:p>
    <w:p w:rsidR="00AB24B3" w:rsidRPr="00AB24B3" w:rsidRDefault="00AB24B3" w:rsidP="004437B3">
      <w:pPr>
        <w:shd w:val="clear" w:color="auto" w:fill="FCFCF0"/>
        <w:spacing w:after="0" w:line="480" w:lineRule="auto"/>
        <w:ind w:left="708"/>
        <w:textAlignment w:val="baseline"/>
        <w:rPr>
          <w:rFonts w:ascii="Times New Roman" w:eastAsia="Times New Roman" w:hAnsi="Times New Roman" w:cs="Times New Roman"/>
          <w:b/>
          <w:bCs/>
          <w:i/>
          <w:iCs/>
          <w:color w:val="272727"/>
          <w:sz w:val="24"/>
          <w:szCs w:val="24"/>
          <w:lang w:val="en-GB" w:eastAsia="es-PE"/>
        </w:rPr>
      </w:pPr>
    </w:p>
    <w:p w:rsidR="00AB24B3" w:rsidRPr="00AB24B3" w:rsidRDefault="00AB24B3" w:rsidP="004437B3">
      <w:pPr>
        <w:shd w:val="clear" w:color="auto" w:fill="FCFCF0"/>
        <w:spacing w:after="0" w:line="480" w:lineRule="auto"/>
        <w:ind w:left="708"/>
        <w:textAlignment w:val="baseline"/>
        <w:rPr>
          <w:rFonts w:ascii="Times New Roman" w:eastAsia="Times New Roman" w:hAnsi="Times New Roman" w:cs="Times New Roman"/>
          <w:b/>
          <w:bCs/>
          <w:i/>
          <w:iCs/>
          <w:color w:val="272727"/>
          <w:sz w:val="24"/>
          <w:szCs w:val="24"/>
          <w:lang w:val="en-GB" w:eastAsia="es-PE"/>
        </w:rPr>
      </w:pPr>
    </w:p>
    <w:p w:rsidR="00AB24B3" w:rsidRDefault="00AB24B3" w:rsidP="00AB24B3">
      <w:pPr>
        <w:shd w:val="clear" w:color="auto" w:fill="FCFCF0"/>
        <w:spacing w:after="0" w:line="480" w:lineRule="auto"/>
        <w:textAlignment w:val="baseline"/>
        <w:rPr>
          <w:rFonts w:ascii="Times New Roman" w:eastAsia="Times New Roman" w:hAnsi="Times New Roman" w:cs="Times New Roman"/>
          <w:b/>
          <w:i/>
          <w:color w:val="272727"/>
          <w:sz w:val="24"/>
          <w:szCs w:val="24"/>
          <w:lang w:val="en-GB" w:eastAsia="es-PE"/>
        </w:rPr>
      </w:pPr>
    </w:p>
    <w:p w:rsidR="00AB24B3" w:rsidRPr="00AB24B3" w:rsidRDefault="00AB24B3" w:rsidP="00AB24B3">
      <w:pPr>
        <w:shd w:val="clear" w:color="auto" w:fill="FCFCF0"/>
        <w:spacing w:after="0" w:line="240" w:lineRule="auto"/>
        <w:ind w:left="244"/>
        <w:textAlignment w:val="baseline"/>
        <w:rPr>
          <w:rFonts w:ascii="Times New Roman" w:eastAsia="Times New Roman" w:hAnsi="Times New Roman" w:cs="Times New Roman"/>
          <w:i/>
          <w:color w:val="272727"/>
          <w:sz w:val="24"/>
          <w:szCs w:val="24"/>
          <w:lang w:val="en-GB" w:eastAsia="es-PE"/>
        </w:rPr>
      </w:pPr>
      <w:proofErr w:type="gramStart"/>
      <w:r w:rsidRPr="00AB24B3">
        <w:rPr>
          <w:rFonts w:ascii="Times New Roman" w:eastAsia="Times New Roman" w:hAnsi="Times New Roman" w:cs="Times New Roman"/>
          <w:i/>
          <w:color w:val="272727"/>
          <w:sz w:val="24"/>
          <w:szCs w:val="24"/>
          <w:lang w:val="en-GB" w:eastAsia="es-PE"/>
        </w:rPr>
        <w:t>Source</w:t>
      </w:r>
      <w:r>
        <w:rPr>
          <w:rFonts w:ascii="Times New Roman" w:eastAsia="Times New Roman" w:hAnsi="Times New Roman" w:cs="Times New Roman"/>
          <w:i/>
          <w:color w:val="272727"/>
          <w:sz w:val="24"/>
          <w:szCs w:val="24"/>
          <w:lang w:val="en-GB" w:eastAsia="es-PE"/>
        </w:rPr>
        <w:t>.</w:t>
      </w:r>
      <w:proofErr w:type="gramEnd"/>
    </w:p>
    <w:p w:rsidR="00AB24B3" w:rsidRDefault="00AB24B3" w:rsidP="004437B3">
      <w:pPr>
        <w:shd w:val="clear" w:color="auto" w:fill="FCFCF0"/>
        <w:spacing w:after="0" w:line="480" w:lineRule="auto"/>
        <w:ind w:left="708"/>
        <w:textAlignment w:val="baseline"/>
        <w:rPr>
          <w:rFonts w:ascii="Times New Roman" w:eastAsia="Times New Roman" w:hAnsi="Times New Roman" w:cs="Times New Roman"/>
          <w:b/>
          <w:bCs/>
          <w:i/>
          <w:iCs/>
          <w:color w:val="272727"/>
          <w:sz w:val="24"/>
          <w:szCs w:val="24"/>
          <w:lang w:val="en-GB" w:eastAsia="es-PE"/>
        </w:rPr>
      </w:pPr>
    </w:p>
    <w:p w:rsidR="004437B3" w:rsidRDefault="004437B3" w:rsidP="004437B3">
      <w:pPr>
        <w:shd w:val="clear" w:color="auto" w:fill="FCFCF0"/>
        <w:spacing w:after="0" w:line="480" w:lineRule="auto"/>
        <w:ind w:left="708"/>
        <w:textAlignment w:val="baseline"/>
        <w:rPr>
          <w:rFonts w:ascii="Times New Roman" w:eastAsia="Times New Roman" w:hAnsi="Times New Roman" w:cs="Times New Roman"/>
          <w:b/>
          <w:bCs/>
          <w:i/>
          <w:iCs/>
          <w:color w:val="272727"/>
          <w:sz w:val="24"/>
          <w:szCs w:val="24"/>
          <w:lang w:val="en-GB" w:eastAsia="es-PE"/>
        </w:rPr>
      </w:pPr>
      <w:r>
        <w:rPr>
          <w:rFonts w:ascii="Times New Roman" w:eastAsia="Times New Roman" w:hAnsi="Times New Roman" w:cs="Times New Roman"/>
          <w:b/>
          <w:bCs/>
          <w:i/>
          <w:iCs/>
          <w:color w:val="272727"/>
          <w:sz w:val="24"/>
          <w:szCs w:val="24"/>
          <w:lang w:val="en-GB" w:eastAsia="es-PE"/>
        </w:rPr>
        <w:t>S</w:t>
      </w:r>
      <w:r w:rsidRPr="008A3F17">
        <w:rPr>
          <w:rFonts w:ascii="Times New Roman" w:eastAsia="Times New Roman" w:hAnsi="Times New Roman" w:cs="Times New Roman"/>
          <w:b/>
          <w:bCs/>
          <w:i/>
          <w:iCs/>
          <w:color w:val="272727"/>
          <w:sz w:val="24"/>
          <w:szCs w:val="24"/>
          <w:lang w:val="en-GB" w:eastAsia="es-PE"/>
        </w:rPr>
        <w:t>ubheading</w:t>
      </w:r>
    </w:p>
    <w:p w:rsidR="00240D54" w:rsidRPr="00AF7C5A" w:rsidRDefault="00240D54" w:rsidP="00240D54">
      <w:pPr>
        <w:shd w:val="clear" w:color="auto" w:fill="FCFCF0"/>
        <w:spacing w:after="0" w:line="480" w:lineRule="auto"/>
        <w:ind w:left="708"/>
        <w:textAlignment w:val="baseline"/>
        <w:rPr>
          <w:rFonts w:ascii="Times New Roman" w:eastAsia="Times New Roman" w:hAnsi="Times New Roman" w:cs="Times New Roman"/>
          <w:color w:val="272727"/>
          <w:sz w:val="24"/>
          <w:szCs w:val="24"/>
          <w:lang w:val="en-GB" w:eastAsia="es-PE"/>
        </w:rPr>
      </w:pPr>
      <w:proofErr w:type="gramStart"/>
      <w:r>
        <w:rPr>
          <w:rFonts w:ascii="Times New Roman" w:eastAsia="Times New Roman" w:hAnsi="Times New Roman" w:cs="Times New Roman"/>
          <w:bCs/>
          <w:color w:val="272727"/>
          <w:sz w:val="24"/>
          <w:szCs w:val="24"/>
          <w:lang w:val="en-GB" w:eastAsia="es-PE"/>
        </w:rPr>
        <w:t>Text.</w:t>
      </w:r>
      <w:proofErr w:type="gramEnd"/>
      <w:r>
        <w:rPr>
          <w:rFonts w:ascii="Times New Roman" w:eastAsia="Times New Roman" w:hAnsi="Times New Roman" w:cs="Times New Roman"/>
          <w:bCs/>
          <w:color w:val="272727"/>
          <w:sz w:val="24"/>
          <w:szCs w:val="24"/>
          <w:lang w:val="en-GB" w:eastAsia="es-PE"/>
        </w:rPr>
        <w:t xml:space="preserve"> </w:t>
      </w:r>
      <w:proofErr w:type="gramStart"/>
      <w:r>
        <w:rPr>
          <w:rFonts w:ascii="Times New Roman" w:eastAsia="Times New Roman" w:hAnsi="Times New Roman" w:cs="Times New Roman"/>
          <w:bCs/>
          <w:color w:val="272727"/>
          <w:sz w:val="24"/>
          <w:szCs w:val="24"/>
          <w:lang w:val="en-GB" w:eastAsia="es-PE"/>
        </w:rPr>
        <w:t>Text.</w:t>
      </w:r>
      <w:proofErr w:type="gramEnd"/>
      <w:r>
        <w:rPr>
          <w:rFonts w:ascii="Times New Roman" w:eastAsia="Times New Roman" w:hAnsi="Times New Roman" w:cs="Times New Roman"/>
          <w:bCs/>
          <w:color w:val="272727"/>
          <w:sz w:val="24"/>
          <w:szCs w:val="24"/>
          <w:lang w:val="en-GB" w:eastAsia="es-PE"/>
        </w:rPr>
        <w:t xml:space="preserve"> </w:t>
      </w:r>
      <w:proofErr w:type="gramStart"/>
      <w:r>
        <w:rPr>
          <w:rFonts w:ascii="Times New Roman" w:eastAsia="Times New Roman" w:hAnsi="Times New Roman" w:cs="Times New Roman"/>
          <w:bCs/>
          <w:color w:val="272727"/>
          <w:sz w:val="24"/>
          <w:szCs w:val="24"/>
          <w:lang w:val="en-GB" w:eastAsia="es-PE"/>
        </w:rPr>
        <w:t>Text.</w:t>
      </w:r>
      <w:proofErr w:type="gramEnd"/>
      <w:r w:rsidRPr="00240D54">
        <w:rPr>
          <w:rFonts w:ascii="Times New Roman" w:eastAsia="Times New Roman" w:hAnsi="Times New Roman" w:cs="Times New Roman"/>
          <w:color w:val="272727"/>
          <w:sz w:val="24"/>
          <w:szCs w:val="24"/>
          <w:lang w:val="en-GB" w:eastAsia="es-PE"/>
        </w:rPr>
        <w:t xml:space="preserve"> </w:t>
      </w:r>
      <w:r w:rsidRPr="00AF7C5A">
        <w:rPr>
          <w:rFonts w:ascii="Times New Roman" w:eastAsia="Times New Roman" w:hAnsi="Times New Roman" w:cs="Times New Roman"/>
          <w:color w:val="272727"/>
          <w:sz w:val="24"/>
          <w:szCs w:val="24"/>
          <w:lang w:val="en-GB" w:eastAsia="es-PE"/>
        </w:rPr>
        <w:t>Do not use section numbers</w:t>
      </w:r>
    </w:p>
    <w:p w:rsidR="00AB24B3" w:rsidRPr="00AF7C5A" w:rsidRDefault="00240D54" w:rsidP="00AB24B3">
      <w:pPr>
        <w:numPr>
          <w:ilvl w:val="2"/>
          <w:numId w:val="1"/>
        </w:numPr>
        <w:shd w:val="clear" w:color="auto" w:fill="FCFCF0"/>
        <w:tabs>
          <w:tab w:val="clear" w:pos="2160"/>
        </w:tabs>
        <w:spacing w:after="58" w:line="480" w:lineRule="auto"/>
        <w:ind w:left="1560" w:hanging="426"/>
        <w:textAlignment w:val="baseline"/>
        <w:rPr>
          <w:rFonts w:ascii="Times New Roman" w:eastAsia="Times New Roman" w:hAnsi="Times New Roman" w:cs="Times New Roman"/>
          <w:color w:val="272727"/>
          <w:sz w:val="24"/>
          <w:szCs w:val="24"/>
          <w:lang w:val="en-GB" w:eastAsia="es-PE"/>
        </w:rPr>
      </w:pPr>
      <w:r>
        <w:rPr>
          <w:rFonts w:ascii="Times New Roman" w:eastAsia="Times New Roman" w:hAnsi="Times New Roman" w:cs="Times New Roman"/>
          <w:color w:val="272727"/>
          <w:sz w:val="24"/>
          <w:szCs w:val="24"/>
          <w:lang w:val="en-GB" w:eastAsia="es-PE"/>
        </w:rPr>
        <w:t>Bullet points if needed</w:t>
      </w:r>
    </w:p>
    <w:p w:rsidR="00240D54" w:rsidRDefault="00240D54" w:rsidP="004437B3">
      <w:pPr>
        <w:shd w:val="clear" w:color="auto" w:fill="FCFCF0"/>
        <w:spacing w:after="0" w:line="480" w:lineRule="auto"/>
        <w:ind w:left="708"/>
        <w:textAlignment w:val="baseline"/>
        <w:rPr>
          <w:rFonts w:ascii="Times New Roman" w:eastAsia="Times New Roman" w:hAnsi="Times New Roman" w:cs="Times New Roman"/>
          <w:b/>
          <w:bCs/>
          <w:i/>
          <w:iCs/>
          <w:color w:val="272727"/>
          <w:sz w:val="24"/>
          <w:szCs w:val="24"/>
          <w:lang w:val="en-GB" w:eastAsia="es-PE"/>
        </w:rPr>
      </w:pPr>
    </w:p>
    <w:p w:rsidR="004437B3" w:rsidRPr="008A3F17" w:rsidRDefault="004437B3" w:rsidP="004437B3">
      <w:pPr>
        <w:spacing w:line="480" w:lineRule="auto"/>
        <w:rPr>
          <w:rFonts w:ascii="Times New Roman" w:hAnsi="Times New Roman" w:cs="Times New Roman"/>
          <w:sz w:val="24"/>
          <w:szCs w:val="24"/>
          <w:lang w:val="en-GB"/>
        </w:rPr>
      </w:pPr>
    </w:p>
    <w:sectPr w:rsidR="004437B3" w:rsidRPr="008A3F17" w:rsidSect="000B7D19">
      <w:footerReference w:type="default" r:id="rId1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023" w:rsidRDefault="005C0023" w:rsidP="008A3F17">
      <w:pPr>
        <w:spacing w:after="0" w:line="240" w:lineRule="auto"/>
      </w:pPr>
      <w:r>
        <w:separator/>
      </w:r>
    </w:p>
  </w:endnote>
  <w:endnote w:type="continuationSeparator" w:id="0">
    <w:p w:rsidR="005C0023" w:rsidRDefault="005C0023" w:rsidP="008A3F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006240"/>
      <w:docPartObj>
        <w:docPartGallery w:val="Page Numbers (Bottom of Page)"/>
        <w:docPartUnique/>
      </w:docPartObj>
    </w:sdtPr>
    <w:sdtContent>
      <w:p w:rsidR="008A3F17" w:rsidRDefault="008A3F17">
        <w:pPr>
          <w:pStyle w:val="Piedepgina"/>
          <w:jc w:val="right"/>
        </w:pPr>
        <w:fldSimple w:instr=" PAGE   \* MERGEFORMAT ">
          <w:r w:rsidR="00BE2C8C">
            <w:rPr>
              <w:noProof/>
            </w:rPr>
            <w:t>1</w:t>
          </w:r>
        </w:fldSimple>
      </w:p>
    </w:sdtContent>
  </w:sdt>
  <w:p w:rsidR="008A3F17" w:rsidRDefault="008A3F1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023" w:rsidRDefault="005C0023" w:rsidP="008A3F17">
      <w:pPr>
        <w:spacing w:after="0" w:line="240" w:lineRule="auto"/>
      </w:pPr>
      <w:r>
        <w:separator/>
      </w:r>
    </w:p>
  </w:footnote>
  <w:footnote w:type="continuationSeparator" w:id="0">
    <w:p w:rsidR="005C0023" w:rsidRDefault="005C0023" w:rsidP="008A3F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63FEB"/>
    <w:multiLevelType w:val="multilevel"/>
    <w:tmpl w:val="97C4D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F7C5A"/>
    <w:rsid w:val="000B7D19"/>
    <w:rsid w:val="00240D54"/>
    <w:rsid w:val="004437B3"/>
    <w:rsid w:val="005C0023"/>
    <w:rsid w:val="006521BB"/>
    <w:rsid w:val="008A3F17"/>
    <w:rsid w:val="00AB24B3"/>
    <w:rsid w:val="00AF7C5A"/>
    <w:rsid w:val="00BE2C8C"/>
    <w:rsid w:val="00C80E3F"/>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194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D19"/>
  </w:style>
  <w:style w:type="paragraph" w:styleId="Ttulo1">
    <w:name w:val="heading 1"/>
    <w:basedOn w:val="Normal"/>
    <w:link w:val="Ttulo1Car"/>
    <w:uiPriority w:val="9"/>
    <w:qFormat/>
    <w:rsid w:val="00AF7C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F7C5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AF7C5A"/>
    <w:rPr>
      <w:b/>
      <w:bCs/>
    </w:rPr>
  </w:style>
  <w:style w:type="character" w:styleId="nfasis">
    <w:name w:val="Emphasis"/>
    <w:basedOn w:val="Fuentedeprrafopredeter"/>
    <w:uiPriority w:val="20"/>
    <w:qFormat/>
    <w:rsid w:val="00AF7C5A"/>
    <w:rPr>
      <w:i/>
      <w:iCs/>
    </w:rPr>
  </w:style>
  <w:style w:type="character" w:styleId="Hipervnculo">
    <w:name w:val="Hyperlink"/>
    <w:basedOn w:val="Fuentedeprrafopredeter"/>
    <w:uiPriority w:val="99"/>
    <w:semiHidden/>
    <w:unhideWhenUsed/>
    <w:rsid w:val="00AF7C5A"/>
    <w:rPr>
      <w:color w:val="0000FF"/>
      <w:u w:val="single"/>
    </w:rPr>
  </w:style>
  <w:style w:type="character" w:styleId="CitaHTML">
    <w:name w:val="HTML Cite"/>
    <w:basedOn w:val="Fuentedeprrafopredeter"/>
    <w:uiPriority w:val="99"/>
    <w:semiHidden/>
    <w:unhideWhenUsed/>
    <w:rsid w:val="00AF7C5A"/>
    <w:rPr>
      <w:i/>
      <w:iCs/>
    </w:rPr>
  </w:style>
  <w:style w:type="character" w:customStyle="1" w:styleId="Ttulo1Car">
    <w:name w:val="Título 1 Car"/>
    <w:basedOn w:val="Fuentedeprrafopredeter"/>
    <w:link w:val="Ttulo1"/>
    <w:uiPriority w:val="9"/>
    <w:rsid w:val="00AF7C5A"/>
    <w:rPr>
      <w:rFonts w:ascii="Times New Roman" w:eastAsia="Times New Roman" w:hAnsi="Times New Roman" w:cs="Times New Roman"/>
      <w:b/>
      <w:bCs/>
      <w:kern w:val="36"/>
      <w:sz w:val="48"/>
      <w:szCs w:val="48"/>
      <w:lang w:eastAsia="es-PE"/>
    </w:rPr>
  </w:style>
  <w:style w:type="paragraph" w:styleId="Textodeglobo">
    <w:name w:val="Balloon Text"/>
    <w:basedOn w:val="Normal"/>
    <w:link w:val="TextodegloboCar"/>
    <w:uiPriority w:val="99"/>
    <w:semiHidden/>
    <w:unhideWhenUsed/>
    <w:rsid w:val="008A3F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3F17"/>
    <w:rPr>
      <w:rFonts w:ascii="Tahoma" w:hAnsi="Tahoma" w:cs="Tahoma"/>
      <w:sz w:val="16"/>
      <w:szCs w:val="16"/>
    </w:rPr>
  </w:style>
  <w:style w:type="paragraph" w:styleId="Encabezado">
    <w:name w:val="header"/>
    <w:basedOn w:val="Normal"/>
    <w:link w:val="EncabezadoCar"/>
    <w:uiPriority w:val="99"/>
    <w:semiHidden/>
    <w:unhideWhenUsed/>
    <w:rsid w:val="008A3F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A3F17"/>
  </w:style>
  <w:style w:type="paragraph" w:styleId="Piedepgina">
    <w:name w:val="footer"/>
    <w:basedOn w:val="Normal"/>
    <w:link w:val="PiedepginaCar"/>
    <w:uiPriority w:val="99"/>
    <w:unhideWhenUsed/>
    <w:rsid w:val="008A3F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3F17"/>
  </w:style>
  <w:style w:type="paragraph" w:styleId="Prrafodelista">
    <w:name w:val="List Paragraph"/>
    <w:basedOn w:val="Normal"/>
    <w:uiPriority w:val="34"/>
    <w:qFormat/>
    <w:rsid w:val="004437B3"/>
    <w:pPr>
      <w:ind w:left="720"/>
      <w:contextualSpacing/>
    </w:pPr>
  </w:style>
  <w:style w:type="table" w:styleId="Tablaconcuadrcula">
    <w:name w:val="Table Grid"/>
    <w:basedOn w:val="Tablanormal"/>
    <w:uiPriority w:val="59"/>
    <w:rsid w:val="00AB2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0420439">
      <w:bodyDiv w:val="1"/>
      <w:marLeft w:val="0"/>
      <w:marRight w:val="0"/>
      <w:marTop w:val="0"/>
      <w:marBottom w:val="0"/>
      <w:divBdr>
        <w:top w:val="none" w:sz="0" w:space="0" w:color="auto"/>
        <w:left w:val="none" w:sz="0" w:space="0" w:color="auto"/>
        <w:bottom w:val="none" w:sz="0" w:space="0" w:color="auto"/>
        <w:right w:val="none" w:sz="0" w:space="0" w:color="auto"/>
      </w:divBdr>
      <w:divsChild>
        <w:div w:id="1483234505">
          <w:marLeft w:val="0"/>
          <w:marRight w:val="0"/>
          <w:marTop w:val="0"/>
          <w:marBottom w:val="0"/>
          <w:divBdr>
            <w:top w:val="none" w:sz="0" w:space="0" w:color="auto"/>
            <w:left w:val="none" w:sz="0" w:space="0" w:color="auto"/>
            <w:bottom w:val="none" w:sz="0" w:space="0" w:color="auto"/>
            <w:right w:val="none" w:sz="0" w:space="0" w:color="auto"/>
          </w:divBdr>
        </w:div>
      </w:divsChild>
    </w:div>
    <w:div w:id="1704330946">
      <w:bodyDiv w:val="1"/>
      <w:marLeft w:val="0"/>
      <w:marRight w:val="0"/>
      <w:marTop w:val="0"/>
      <w:marBottom w:val="0"/>
      <w:divBdr>
        <w:top w:val="none" w:sz="0" w:space="0" w:color="auto"/>
        <w:left w:val="none" w:sz="0" w:space="0" w:color="auto"/>
        <w:bottom w:val="none" w:sz="0" w:space="0" w:color="auto"/>
        <w:right w:val="none" w:sz="0" w:space="0" w:color="auto"/>
      </w:divBdr>
    </w:div>
    <w:div w:id="203410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thinktanks.org/wp-content/uploads/2016/06/argentina-elections_communicating-complex-ideas.pdf"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nthinktanks.org/wp-content/uploads/2015/12/Thinking-Politics-Think-Tanks-and-Political-Parties-in-Latin-America-Spanish-PDF.pdf" TargetMode="External"/><Relationship Id="rId12" Type="http://schemas.openxmlformats.org/officeDocument/2006/relationships/hyperlink" Target="https://onthinktanks.org/articles/producing-the-ott-2016-annual-repor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rsa.org/discover/publications-and-articles/reports/innovation-in-think-tank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stor.org/stable/4618770?seq=1" TargetMode="External"/><Relationship Id="rId4" Type="http://schemas.openxmlformats.org/officeDocument/2006/relationships/webSettings" Target="webSettings.xml"/><Relationship Id="rId9" Type="http://schemas.openxmlformats.org/officeDocument/2006/relationships/hyperlink" Target="https://onthinktanks.org/wp-content/uploads/2016/06/communicating-complex-ideas_full-book-2.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105FF"/>
    <w:rsid w:val="005B419D"/>
    <w:rsid w:val="007105FF"/>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BDD1E0B167A47F8B5EB082B9CE6B58F">
    <w:name w:val="FBDD1E0B167A47F8B5EB082B9CE6B58F"/>
    <w:rsid w:val="007105F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579</Words>
  <Characters>3190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Baertl</dc:creator>
  <cp:lastModifiedBy>Andrea Baertl</cp:lastModifiedBy>
  <cp:revision>1</cp:revision>
  <dcterms:created xsi:type="dcterms:W3CDTF">2017-06-19T16:40:00Z</dcterms:created>
  <dcterms:modified xsi:type="dcterms:W3CDTF">2017-06-19T18:00:00Z</dcterms:modified>
</cp:coreProperties>
</file>